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B8FE" w14:textId="68D8FA7A" w:rsidR="007D69D4" w:rsidRDefault="004852E9">
      <w:r>
        <w:rPr>
          <w:noProof/>
        </w:rPr>
        <mc:AlternateContent>
          <mc:Choice Requires="wps">
            <w:drawing>
              <wp:anchor distT="0" distB="0" distL="114300" distR="114300" simplePos="0" relativeHeight="251659264" behindDoc="0" locked="0" layoutInCell="1" allowOverlap="1" wp14:anchorId="32CD345C" wp14:editId="52F2AEB7">
                <wp:simplePos x="0" y="0"/>
                <wp:positionH relativeFrom="page">
                  <wp:posOffset>219075</wp:posOffset>
                </wp:positionH>
                <wp:positionV relativeFrom="page">
                  <wp:posOffset>1666875</wp:posOffset>
                </wp:positionV>
                <wp:extent cx="1712595" cy="780796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595" cy="7807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E83AF9" w14:paraId="79B02D89" w14:textId="77777777">
                              <w:trPr>
                                <w:jc w:val="center"/>
                              </w:trPr>
                              <w:tc>
                                <w:tcPr>
                                  <w:tcW w:w="2568" w:type="pct"/>
                                  <w:vAlign w:val="center"/>
                                </w:tcPr>
                                <w:p w14:paraId="3DFC7278" w14:textId="77777777" w:rsidR="00E83AF9" w:rsidRDefault="00E83AF9">
                                  <w:pPr>
                                    <w:jc w:val="right"/>
                                  </w:pPr>
                                </w:p>
                                <w:sdt>
                                  <w:sdtPr>
                                    <w:rPr>
                                      <w:rFonts w:cstheme="minorHAnsi"/>
                                      <w:caps/>
                                      <w:color w:val="191919" w:themeColor="text1" w:themeTint="E6"/>
                                      <w:sz w:val="5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8C02ECD" w14:textId="7EA1ECA2" w:rsidR="00E83AF9" w:rsidRPr="00AE225D" w:rsidRDefault="00E83AF9" w:rsidP="007D69D4">
                                      <w:pPr>
                                        <w:pStyle w:val="NoSpacing"/>
                                        <w:spacing w:line="312" w:lineRule="auto"/>
                                        <w:jc w:val="both"/>
                                        <w:rPr>
                                          <w:rFonts w:cstheme="minorHAnsi"/>
                                          <w:caps/>
                                          <w:color w:val="191919" w:themeColor="text1" w:themeTint="E6"/>
                                          <w:sz w:val="52"/>
                                          <w:szCs w:val="72"/>
                                        </w:rPr>
                                      </w:pPr>
                                      <w:r w:rsidRPr="00AE225D">
                                        <w:rPr>
                                          <w:rFonts w:cstheme="minorHAnsi"/>
                                          <w:caps/>
                                          <w:color w:val="191919" w:themeColor="text1" w:themeTint="E6"/>
                                          <w:sz w:val="52"/>
                                          <w:szCs w:val="72"/>
                                          <w:lang w:val="en-GB"/>
                                        </w:rPr>
                                        <w:t>Strategic decisions and consequences</w:t>
                                      </w:r>
                                      <w:r>
                                        <w:rPr>
                                          <w:rFonts w:cstheme="minorHAnsi"/>
                                          <w:caps/>
                                          <w:color w:val="191919" w:themeColor="text1" w:themeTint="E6"/>
                                          <w:sz w:val="52"/>
                                          <w:szCs w:val="72"/>
                                          <w:lang w:val="en-GB"/>
                                        </w:rPr>
                                        <w:t xml:space="preserve"> of the</w:t>
                                      </w:r>
                                      <w:r w:rsidRPr="00AE225D">
                                        <w:rPr>
                                          <w:rFonts w:cstheme="minorHAnsi"/>
                                          <w:caps/>
                                          <w:color w:val="191919" w:themeColor="text1" w:themeTint="E6"/>
                                          <w:sz w:val="52"/>
                                          <w:szCs w:val="72"/>
                                          <w:lang w:val="en-GB"/>
                                        </w:rPr>
                                        <w:t xml:space="preserve"> attack </w:t>
                                      </w:r>
                                      <w:r>
                                        <w:rPr>
                                          <w:rFonts w:cstheme="minorHAnsi"/>
                                          <w:caps/>
                                          <w:color w:val="191919" w:themeColor="text1" w:themeTint="E6"/>
                                          <w:sz w:val="52"/>
                                          <w:szCs w:val="72"/>
                                          <w:lang w:val="en-GB"/>
                                        </w:rPr>
                                        <w:t>on</w:t>
                                      </w:r>
                                      <w:r w:rsidRPr="00AE225D">
                                        <w:rPr>
                                          <w:rFonts w:cstheme="minorHAnsi"/>
                                          <w:caps/>
                                          <w:color w:val="191919" w:themeColor="text1" w:themeTint="E6"/>
                                          <w:sz w:val="52"/>
                                          <w:szCs w:val="72"/>
                                          <w:lang w:val="en-GB"/>
                                        </w:rPr>
                                        <w:t xml:space="preserve"> fort st elmo during the great siege</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FD033B5" w14:textId="332E65A4" w:rsidR="00E83AF9" w:rsidRDefault="00E83AF9">
                                      <w:pPr>
                                        <w:jc w:val="right"/>
                                        <w:rPr>
                                          <w:sz w:val="24"/>
                                          <w:szCs w:val="24"/>
                                        </w:rPr>
                                      </w:pPr>
                                      <w:r>
                                        <w:rPr>
                                          <w:color w:val="000000" w:themeColor="text1"/>
                                          <w:sz w:val="24"/>
                                          <w:szCs w:val="24"/>
                                        </w:rPr>
                                        <w:t>May 201</w:t>
                                      </w:r>
                                      <w:r>
                                        <w:rPr>
                                          <w:color w:val="000000" w:themeColor="text1"/>
                                          <w:sz w:val="24"/>
                                          <w:szCs w:val="24"/>
                                          <w:lang w:val="en-GB"/>
                                        </w:rPr>
                                        <w:t>9</w:t>
                                      </w:r>
                                    </w:p>
                                  </w:sdtContent>
                                </w:sdt>
                              </w:tc>
                              <w:tc>
                                <w:tcPr>
                                  <w:tcW w:w="2432" w:type="pct"/>
                                  <w:vAlign w:val="center"/>
                                </w:tcPr>
                                <w:p w14:paraId="115C7A4D" w14:textId="77777777" w:rsidR="00E83AF9" w:rsidRDefault="00E83AF9">
                                  <w:pPr>
                                    <w:rPr>
                                      <w:color w:val="000000" w:themeColor="text1"/>
                                    </w:rPr>
                                  </w:pPr>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3CCA3C2" w14:textId="77777777" w:rsidR="00E83AF9" w:rsidRDefault="00E83AF9">
                                      <w:pPr>
                                        <w:pStyle w:val="NoSpacing"/>
                                        <w:rPr>
                                          <w:color w:val="ED7D31" w:themeColor="accent2"/>
                                          <w:sz w:val="26"/>
                                          <w:szCs w:val="26"/>
                                        </w:rPr>
                                      </w:pPr>
                                      <w:r>
                                        <w:rPr>
                                          <w:color w:val="ED7D31" w:themeColor="accent2"/>
                                          <w:sz w:val="26"/>
                                          <w:szCs w:val="26"/>
                                        </w:rPr>
                                        <w:t>Andrew DAgata</w:t>
                                      </w:r>
                                    </w:p>
                                  </w:sdtContent>
                                </w:sdt>
                                <w:p w14:paraId="7CB2FD66" w14:textId="77777777" w:rsidR="00E83AF9" w:rsidRDefault="00A658AC">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E83AF9">
                                        <w:rPr>
                                          <w:color w:val="44546A" w:themeColor="text2"/>
                                          <w:lang w:val="en-GB"/>
                                        </w:rPr>
                                        <w:t>Higher National Diploma Tour Guiding</w:t>
                                      </w:r>
                                    </w:sdtContent>
                                  </w:sdt>
                                </w:p>
                              </w:tc>
                            </w:tr>
                          </w:tbl>
                          <w:p w14:paraId="76CFC7CB" w14:textId="77777777" w:rsidR="00E83AF9" w:rsidRDefault="00E83AF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32CD345C" id="_x0000_t202" coordsize="21600,21600" o:spt="202" path="m,l,21600r21600,l21600,xe">
                <v:stroke joinstyle="miter"/>
                <v:path gradientshapeok="t" o:connecttype="rect"/>
              </v:shapetype>
              <v:shape id="Text Box 138" o:spid="_x0000_s1026" type="#_x0000_t202" style="position:absolute;margin-left:17.25pt;margin-top:131.25pt;width:134.85pt;height:614.8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E83AF9" w14:paraId="79B02D89" w14:textId="77777777">
                        <w:trPr>
                          <w:jc w:val="center"/>
                        </w:trPr>
                        <w:tc>
                          <w:tcPr>
                            <w:tcW w:w="2568" w:type="pct"/>
                            <w:vAlign w:val="center"/>
                          </w:tcPr>
                          <w:p w14:paraId="3DFC7278" w14:textId="77777777" w:rsidR="00E83AF9" w:rsidRDefault="00E83AF9">
                            <w:pPr>
                              <w:jc w:val="right"/>
                            </w:pPr>
                          </w:p>
                          <w:sdt>
                            <w:sdtPr>
                              <w:rPr>
                                <w:rFonts w:cstheme="minorHAnsi"/>
                                <w:caps/>
                                <w:color w:val="191919" w:themeColor="text1" w:themeTint="E6"/>
                                <w:sz w:val="5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8C02ECD" w14:textId="7EA1ECA2" w:rsidR="00E83AF9" w:rsidRPr="00AE225D" w:rsidRDefault="00E83AF9" w:rsidP="007D69D4">
                                <w:pPr>
                                  <w:pStyle w:val="NoSpacing"/>
                                  <w:spacing w:line="312" w:lineRule="auto"/>
                                  <w:jc w:val="both"/>
                                  <w:rPr>
                                    <w:rFonts w:cstheme="minorHAnsi"/>
                                    <w:caps/>
                                    <w:color w:val="191919" w:themeColor="text1" w:themeTint="E6"/>
                                    <w:sz w:val="52"/>
                                    <w:szCs w:val="72"/>
                                  </w:rPr>
                                </w:pPr>
                                <w:r w:rsidRPr="00AE225D">
                                  <w:rPr>
                                    <w:rFonts w:cstheme="minorHAnsi"/>
                                    <w:caps/>
                                    <w:color w:val="191919" w:themeColor="text1" w:themeTint="E6"/>
                                    <w:sz w:val="52"/>
                                    <w:szCs w:val="72"/>
                                    <w:lang w:val="en-GB"/>
                                  </w:rPr>
                                  <w:t>Strategic decisions and consequences</w:t>
                                </w:r>
                                <w:r>
                                  <w:rPr>
                                    <w:rFonts w:cstheme="minorHAnsi"/>
                                    <w:caps/>
                                    <w:color w:val="191919" w:themeColor="text1" w:themeTint="E6"/>
                                    <w:sz w:val="52"/>
                                    <w:szCs w:val="72"/>
                                    <w:lang w:val="en-GB"/>
                                  </w:rPr>
                                  <w:t xml:space="preserve"> of the</w:t>
                                </w:r>
                                <w:r w:rsidRPr="00AE225D">
                                  <w:rPr>
                                    <w:rFonts w:cstheme="minorHAnsi"/>
                                    <w:caps/>
                                    <w:color w:val="191919" w:themeColor="text1" w:themeTint="E6"/>
                                    <w:sz w:val="52"/>
                                    <w:szCs w:val="72"/>
                                    <w:lang w:val="en-GB"/>
                                  </w:rPr>
                                  <w:t xml:space="preserve"> attack </w:t>
                                </w:r>
                                <w:r>
                                  <w:rPr>
                                    <w:rFonts w:cstheme="minorHAnsi"/>
                                    <w:caps/>
                                    <w:color w:val="191919" w:themeColor="text1" w:themeTint="E6"/>
                                    <w:sz w:val="52"/>
                                    <w:szCs w:val="72"/>
                                    <w:lang w:val="en-GB"/>
                                  </w:rPr>
                                  <w:t>on</w:t>
                                </w:r>
                                <w:r w:rsidRPr="00AE225D">
                                  <w:rPr>
                                    <w:rFonts w:cstheme="minorHAnsi"/>
                                    <w:caps/>
                                    <w:color w:val="191919" w:themeColor="text1" w:themeTint="E6"/>
                                    <w:sz w:val="52"/>
                                    <w:szCs w:val="72"/>
                                    <w:lang w:val="en-GB"/>
                                  </w:rPr>
                                  <w:t xml:space="preserve"> fort st elmo during the great siege</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FD033B5" w14:textId="332E65A4" w:rsidR="00E83AF9" w:rsidRDefault="00E83AF9">
                                <w:pPr>
                                  <w:jc w:val="right"/>
                                  <w:rPr>
                                    <w:sz w:val="24"/>
                                    <w:szCs w:val="24"/>
                                  </w:rPr>
                                </w:pPr>
                                <w:r>
                                  <w:rPr>
                                    <w:color w:val="000000" w:themeColor="text1"/>
                                    <w:sz w:val="24"/>
                                    <w:szCs w:val="24"/>
                                  </w:rPr>
                                  <w:t>May 201</w:t>
                                </w:r>
                                <w:r>
                                  <w:rPr>
                                    <w:color w:val="000000" w:themeColor="text1"/>
                                    <w:sz w:val="24"/>
                                    <w:szCs w:val="24"/>
                                    <w:lang w:val="en-GB"/>
                                  </w:rPr>
                                  <w:t>9</w:t>
                                </w:r>
                              </w:p>
                            </w:sdtContent>
                          </w:sdt>
                        </w:tc>
                        <w:tc>
                          <w:tcPr>
                            <w:tcW w:w="2432" w:type="pct"/>
                            <w:vAlign w:val="center"/>
                          </w:tcPr>
                          <w:p w14:paraId="115C7A4D" w14:textId="77777777" w:rsidR="00E83AF9" w:rsidRDefault="00E83AF9">
                            <w:pPr>
                              <w:rPr>
                                <w:color w:val="000000" w:themeColor="text1"/>
                              </w:rPr>
                            </w:pPr>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3CCA3C2" w14:textId="77777777" w:rsidR="00E83AF9" w:rsidRDefault="00E83AF9">
                                <w:pPr>
                                  <w:pStyle w:val="NoSpacing"/>
                                  <w:rPr>
                                    <w:color w:val="ED7D31" w:themeColor="accent2"/>
                                    <w:sz w:val="26"/>
                                    <w:szCs w:val="26"/>
                                  </w:rPr>
                                </w:pPr>
                                <w:r>
                                  <w:rPr>
                                    <w:color w:val="ED7D31" w:themeColor="accent2"/>
                                    <w:sz w:val="26"/>
                                    <w:szCs w:val="26"/>
                                  </w:rPr>
                                  <w:t>Andrew DAgata</w:t>
                                </w:r>
                              </w:p>
                            </w:sdtContent>
                          </w:sdt>
                          <w:p w14:paraId="7CB2FD66" w14:textId="77777777" w:rsidR="00E83AF9" w:rsidRDefault="00A658AC">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E83AF9">
                                  <w:rPr>
                                    <w:color w:val="44546A" w:themeColor="text2"/>
                                    <w:lang w:val="en-GB"/>
                                  </w:rPr>
                                  <w:t>Higher National Diploma Tour Guiding</w:t>
                                </w:r>
                              </w:sdtContent>
                            </w:sdt>
                          </w:p>
                        </w:tc>
                      </w:tr>
                    </w:tbl>
                    <w:p w14:paraId="76CFC7CB" w14:textId="77777777" w:rsidR="00E83AF9" w:rsidRDefault="00E83AF9"/>
                  </w:txbxContent>
                </v:textbox>
                <w10:wrap anchorx="page" anchory="page"/>
              </v:shape>
            </w:pict>
          </mc:Fallback>
        </mc:AlternateContent>
      </w:r>
      <w:r>
        <w:rPr>
          <w:b/>
          <w:bCs/>
          <w:noProof/>
          <w:color w:val="021DA7"/>
          <w:sz w:val="24"/>
          <w:szCs w:val="24"/>
        </w:rPr>
        <w:drawing>
          <wp:inline distT="0" distB="0" distL="0" distR="0" wp14:anchorId="36A87A12" wp14:editId="3CD56842">
            <wp:extent cx="3819525" cy="714375"/>
            <wp:effectExtent l="0" t="0" r="9525" b="9525"/>
            <wp:docPr id="2" name="Picture 2" descr="cid:ca90e2be-64c4-4dcb-9746-d01595bb6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ca90e2be-64c4-4dcb-9746-d01595bb6e5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19525" cy="714375"/>
                    </a:xfrm>
                    <a:prstGeom prst="rect">
                      <a:avLst/>
                    </a:prstGeom>
                    <a:noFill/>
                    <a:ln>
                      <a:noFill/>
                    </a:ln>
                  </pic:spPr>
                </pic:pic>
              </a:graphicData>
            </a:graphic>
          </wp:inline>
        </w:drawing>
      </w:r>
      <w:sdt>
        <w:sdtPr>
          <w:id w:val="-1406834153"/>
          <w:docPartObj>
            <w:docPartGallery w:val="Cover Pages"/>
            <w:docPartUnique/>
          </w:docPartObj>
        </w:sdtPr>
        <w:sdtEndPr/>
        <w:sdtContent>
          <w:r w:rsidR="007D69D4">
            <w:br w:type="page"/>
          </w:r>
        </w:sdtContent>
      </w:sdt>
    </w:p>
    <w:p w14:paraId="5077C1A9" w14:textId="3B396B7F" w:rsidR="00AB51C6" w:rsidRPr="004562D7" w:rsidRDefault="00AB51C6" w:rsidP="004562D7">
      <w:pPr>
        <w:pStyle w:val="Heading1"/>
        <w:rPr>
          <w:b/>
          <w:color w:val="auto"/>
          <w:sz w:val="48"/>
          <w:u w:val="single"/>
          <w:lang w:val="en-GB"/>
        </w:rPr>
      </w:pPr>
      <w:bookmarkStart w:id="0" w:name="_Toc10282994"/>
      <w:r w:rsidRPr="004562D7">
        <w:rPr>
          <w:b/>
          <w:color w:val="auto"/>
          <w:sz w:val="48"/>
          <w:u w:val="single"/>
          <w:lang w:val="en-GB"/>
        </w:rPr>
        <w:lastRenderedPageBreak/>
        <w:t>Authenticity Form</w:t>
      </w:r>
      <w:bookmarkEnd w:id="0"/>
    </w:p>
    <w:p w14:paraId="24DDC9E5" w14:textId="6B97191A" w:rsidR="00AB51C6" w:rsidRPr="00E85BA9" w:rsidRDefault="00AB51C6" w:rsidP="00AB51C6">
      <w:pPr>
        <w:rPr>
          <w:sz w:val="16"/>
          <w:lang w:val="en-GB"/>
        </w:rPr>
      </w:pPr>
    </w:p>
    <w:p w14:paraId="7DFBB8A9" w14:textId="77777777" w:rsidR="00AB51C6" w:rsidRPr="00E85BA9" w:rsidRDefault="00AB51C6" w:rsidP="00E85BA9">
      <w:pPr>
        <w:jc w:val="both"/>
        <w:rPr>
          <w:sz w:val="24"/>
          <w:lang w:val="en-GB"/>
        </w:rPr>
      </w:pPr>
      <w:r w:rsidRPr="00E85BA9">
        <w:rPr>
          <w:sz w:val="24"/>
          <w:lang w:val="en-GB"/>
        </w:rPr>
        <w:t xml:space="preserve">DECLARATION OF AUTHENTICITY FOR HIGHER NATIONAL DIPLOMA STUDENTS  </w:t>
      </w:r>
    </w:p>
    <w:p w14:paraId="3BE7D0B1" w14:textId="05BB9EB2" w:rsidR="00AB51C6" w:rsidRPr="00E85BA9" w:rsidRDefault="00AB51C6" w:rsidP="00E85BA9">
      <w:pPr>
        <w:jc w:val="both"/>
        <w:rPr>
          <w:sz w:val="16"/>
          <w:lang w:val="en-GB"/>
        </w:rPr>
      </w:pPr>
      <w:r w:rsidRPr="00AB51C6">
        <w:rPr>
          <w:lang w:val="en-GB"/>
        </w:rPr>
        <w:t xml:space="preserve"> </w:t>
      </w:r>
    </w:p>
    <w:p w14:paraId="09C3C060" w14:textId="77777777" w:rsidR="0086789A" w:rsidRPr="0086789A" w:rsidRDefault="0086789A" w:rsidP="00E85BA9">
      <w:pPr>
        <w:jc w:val="both"/>
        <w:rPr>
          <w:sz w:val="16"/>
          <w:szCs w:val="16"/>
          <w:lang w:val="en-GB"/>
        </w:rPr>
      </w:pPr>
    </w:p>
    <w:p w14:paraId="473DE01B" w14:textId="6A7F982A" w:rsidR="00AB51C6" w:rsidRPr="00E85BA9" w:rsidRDefault="00AB51C6" w:rsidP="00E85BA9">
      <w:pPr>
        <w:jc w:val="both"/>
        <w:rPr>
          <w:sz w:val="24"/>
          <w:lang w:val="en-GB"/>
        </w:rPr>
      </w:pPr>
      <w:r w:rsidRPr="00E85BA9">
        <w:rPr>
          <w:b/>
          <w:sz w:val="24"/>
          <w:u w:val="single"/>
          <w:lang w:val="en-GB"/>
        </w:rPr>
        <w:t>Student’s I.D. /Code</w:t>
      </w:r>
      <w:r w:rsidR="0086789A" w:rsidRPr="00E85BA9">
        <w:rPr>
          <w:b/>
          <w:sz w:val="24"/>
          <w:u w:val="single"/>
          <w:lang w:val="en-GB"/>
        </w:rPr>
        <w:t>:</w:t>
      </w:r>
      <w:r w:rsidR="0086789A" w:rsidRPr="00E85BA9">
        <w:rPr>
          <w:sz w:val="24"/>
          <w:lang w:val="en-GB"/>
        </w:rPr>
        <w:t xml:space="preserve"> 402794(M)</w:t>
      </w:r>
      <w:r w:rsidRPr="00E85BA9">
        <w:rPr>
          <w:sz w:val="24"/>
          <w:lang w:val="en-GB"/>
        </w:rPr>
        <w:t xml:space="preserve">  </w:t>
      </w:r>
    </w:p>
    <w:p w14:paraId="2BCB426D" w14:textId="77777777" w:rsidR="00AB51C6" w:rsidRPr="00E85BA9" w:rsidRDefault="00AB51C6" w:rsidP="00E85BA9">
      <w:pPr>
        <w:jc w:val="both"/>
        <w:rPr>
          <w:sz w:val="16"/>
          <w:lang w:val="en-GB"/>
        </w:rPr>
      </w:pPr>
      <w:r w:rsidRPr="00AB51C6">
        <w:rPr>
          <w:lang w:val="en-GB"/>
        </w:rPr>
        <w:t xml:space="preserve"> </w:t>
      </w:r>
    </w:p>
    <w:p w14:paraId="2FC0288A" w14:textId="7E9E8F92" w:rsidR="00AB51C6" w:rsidRPr="00E85BA9" w:rsidRDefault="00AB51C6" w:rsidP="00E85BA9">
      <w:pPr>
        <w:jc w:val="both"/>
        <w:rPr>
          <w:sz w:val="24"/>
          <w:lang w:val="en-GB"/>
        </w:rPr>
      </w:pPr>
      <w:r w:rsidRPr="00E85BA9">
        <w:rPr>
          <w:b/>
          <w:sz w:val="24"/>
          <w:u w:val="single"/>
          <w:lang w:val="en-GB"/>
        </w:rPr>
        <w:t>Student’s Name &amp; Surname:</w:t>
      </w:r>
      <w:r w:rsidRPr="00E85BA9">
        <w:rPr>
          <w:sz w:val="24"/>
          <w:lang w:val="en-GB"/>
        </w:rPr>
        <w:t xml:space="preserve"> Andrew D’A</w:t>
      </w:r>
      <w:r w:rsidR="00E85BA9" w:rsidRPr="00E85BA9">
        <w:rPr>
          <w:sz w:val="24"/>
          <w:lang w:val="en-GB"/>
        </w:rPr>
        <w:t>gata</w:t>
      </w:r>
    </w:p>
    <w:p w14:paraId="79E000E8" w14:textId="77777777" w:rsidR="00AB51C6" w:rsidRPr="00E85BA9" w:rsidRDefault="00AB51C6" w:rsidP="00E85BA9">
      <w:pPr>
        <w:jc w:val="both"/>
        <w:rPr>
          <w:sz w:val="16"/>
          <w:lang w:val="en-GB"/>
        </w:rPr>
      </w:pPr>
      <w:r w:rsidRPr="00AB51C6">
        <w:rPr>
          <w:lang w:val="en-GB"/>
        </w:rPr>
        <w:t xml:space="preserve"> </w:t>
      </w:r>
    </w:p>
    <w:p w14:paraId="218FCF20" w14:textId="3365B123" w:rsidR="00AB51C6" w:rsidRPr="00E85BA9" w:rsidRDefault="00AB51C6" w:rsidP="00E85BA9">
      <w:pPr>
        <w:jc w:val="both"/>
        <w:rPr>
          <w:sz w:val="24"/>
          <w:lang w:val="en-GB"/>
        </w:rPr>
      </w:pPr>
      <w:r w:rsidRPr="00E85BA9">
        <w:rPr>
          <w:b/>
          <w:sz w:val="24"/>
          <w:u w:val="single"/>
          <w:lang w:val="en-GB"/>
        </w:rPr>
        <w:t>Course</w:t>
      </w:r>
      <w:r w:rsidR="00E85BA9" w:rsidRPr="00E85BA9">
        <w:rPr>
          <w:b/>
          <w:sz w:val="24"/>
          <w:u w:val="single"/>
          <w:lang w:val="en-GB"/>
        </w:rPr>
        <w:t>:</w:t>
      </w:r>
      <w:r w:rsidRPr="00E85BA9">
        <w:rPr>
          <w:sz w:val="24"/>
          <w:lang w:val="en-GB"/>
        </w:rPr>
        <w:t xml:space="preserve"> Higher National Diploma in Tour Guiding</w:t>
      </w:r>
    </w:p>
    <w:p w14:paraId="035AFA95" w14:textId="17167D9D" w:rsidR="00AB51C6" w:rsidRPr="00E85BA9" w:rsidRDefault="00AB51C6" w:rsidP="00E85BA9">
      <w:pPr>
        <w:jc w:val="both"/>
        <w:rPr>
          <w:sz w:val="16"/>
          <w:lang w:val="en-GB"/>
        </w:rPr>
      </w:pPr>
      <w:r w:rsidRPr="00AB51C6">
        <w:rPr>
          <w:lang w:val="en-GB"/>
        </w:rPr>
        <w:t xml:space="preserve"> </w:t>
      </w:r>
    </w:p>
    <w:p w14:paraId="3BEDDD57" w14:textId="26D14B20" w:rsidR="0086789A" w:rsidRPr="00E85BA9" w:rsidRDefault="00AB51C6" w:rsidP="00E85BA9">
      <w:pPr>
        <w:jc w:val="both"/>
        <w:rPr>
          <w:b/>
          <w:sz w:val="24"/>
          <w:u w:val="single"/>
          <w:lang w:val="en-GB"/>
        </w:rPr>
      </w:pPr>
      <w:r w:rsidRPr="00E85BA9">
        <w:rPr>
          <w:b/>
          <w:sz w:val="24"/>
          <w:u w:val="single"/>
          <w:lang w:val="en-GB"/>
        </w:rPr>
        <w:t>Title of Long Essay</w:t>
      </w:r>
      <w:r w:rsidR="00F74831" w:rsidRPr="00E85BA9">
        <w:rPr>
          <w:b/>
          <w:sz w:val="24"/>
          <w:u w:val="single"/>
          <w:lang w:val="en-GB"/>
        </w:rPr>
        <w:t>:</w:t>
      </w:r>
    </w:p>
    <w:p w14:paraId="5A0E6CF8" w14:textId="77777777" w:rsidR="0086789A" w:rsidRPr="0086789A" w:rsidRDefault="0086789A" w:rsidP="0086789A">
      <w:pPr>
        <w:rPr>
          <w:sz w:val="16"/>
          <w:szCs w:val="16"/>
          <w:lang w:val="en-GB"/>
        </w:rPr>
      </w:pPr>
    </w:p>
    <w:p w14:paraId="5400E0D0" w14:textId="2F513942" w:rsidR="0086789A" w:rsidRPr="00E85BA9" w:rsidRDefault="0086789A" w:rsidP="00E85BA9">
      <w:pPr>
        <w:jc w:val="both"/>
        <w:rPr>
          <w:b/>
          <w:sz w:val="24"/>
          <w:szCs w:val="26"/>
          <w:u w:val="single"/>
          <w:lang w:val="en-GB"/>
        </w:rPr>
      </w:pPr>
      <w:r w:rsidRPr="00E85BA9">
        <w:rPr>
          <w:b/>
          <w:sz w:val="24"/>
          <w:szCs w:val="26"/>
          <w:u w:val="single"/>
          <w:lang w:val="en-GB"/>
        </w:rPr>
        <w:t>Strategic decisions and consequences on the attack of Fort Saint Elmo during the Great Siege</w:t>
      </w:r>
    </w:p>
    <w:p w14:paraId="7CC56287" w14:textId="4F2B51F1" w:rsidR="00AB51C6" w:rsidRPr="0086789A" w:rsidRDefault="00AB51C6" w:rsidP="00AB51C6">
      <w:pPr>
        <w:rPr>
          <w:sz w:val="16"/>
          <w:szCs w:val="16"/>
          <w:lang w:val="en-GB"/>
        </w:rPr>
      </w:pPr>
    </w:p>
    <w:p w14:paraId="3B61DFE3" w14:textId="77777777" w:rsidR="00AB51C6" w:rsidRPr="00E85BA9" w:rsidRDefault="00AB51C6" w:rsidP="00E85BA9">
      <w:pPr>
        <w:jc w:val="both"/>
        <w:rPr>
          <w:sz w:val="24"/>
          <w:lang w:val="en-GB"/>
        </w:rPr>
      </w:pPr>
      <w:r w:rsidRPr="00E85BA9">
        <w:rPr>
          <w:sz w:val="24"/>
          <w:lang w:val="en-GB"/>
        </w:rPr>
        <w:t xml:space="preserve">I hereby declare that I am the legitimate author of this Long Essay and that it is my original work. </w:t>
      </w:r>
    </w:p>
    <w:p w14:paraId="34D6D145" w14:textId="437B4608" w:rsidR="00AB51C6" w:rsidRPr="00E85BA9" w:rsidRDefault="00AB51C6" w:rsidP="00E85BA9">
      <w:pPr>
        <w:jc w:val="both"/>
        <w:rPr>
          <w:sz w:val="16"/>
          <w:lang w:val="en-GB"/>
        </w:rPr>
      </w:pPr>
    </w:p>
    <w:p w14:paraId="30271AAF" w14:textId="77777777" w:rsidR="00AB51C6" w:rsidRPr="00E85BA9" w:rsidRDefault="00AB51C6" w:rsidP="00E85BA9">
      <w:pPr>
        <w:jc w:val="both"/>
        <w:rPr>
          <w:sz w:val="24"/>
          <w:lang w:val="en-GB"/>
        </w:rPr>
      </w:pPr>
      <w:r w:rsidRPr="00E85BA9">
        <w:rPr>
          <w:sz w:val="24"/>
          <w:lang w:val="en-GB"/>
        </w:rPr>
        <w:t xml:space="preserve">No portion of this work has been submitted in support of an application for another qualification of this or any other higher education institution. </w:t>
      </w:r>
    </w:p>
    <w:p w14:paraId="67378483" w14:textId="77777777" w:rsidR="00AB51C6" w:rsidRPr="00E85BA9" w:rsidRDefault="00AB51C6" w:rsidP="00E85BA9">
      <w:pPr>
        <w:jc w:val="both"/>
        <w:rPr>
          <w:sz w:val="16"/>
          <w:lang w:val="en-GB"/>
        </w:rPr>
      </w:pPr>
      <w:r w:rsidRPr="00E85BA9">
        <w:rPr>
          <w:sz w:val="24"/>
          <w:lang w:val="en-GB"/>
        </w:rPr>
        <w:t xml:space="preserve"> </w:t>
      </w:r>
    </w:p>
    <w:p w14:paraId="57E386BB" w14:textId="42B7923C" w:rsidR="00AB51C6" w:rsidRPr="00E85BA9" w:rsidRDefault="00AB51C6" w:rsidP="00E85BA9">
      <w:pPr>
        <w:jc w:val="both"/>
        <w:rPr>
          <w:sz w:val="24"/>
          <w:lang w:val="en-GB"/>
        </w:rPr>
      </w:pPr>
      <w:r w:rsidRPr="00E85BA9">
        <w:rPr>
          <w:sz w:val="24"/>
          <w:lang w:val="en-GB"/>
        </w:rPr>
        <w:t xml:space="preserve">I hold the Institute of Tourism Studies (Malta) harmless against any third-party claims with regard to copyright violation, breach of confidentiality, defamation and any other third-party right infringement.  </w:t>
      </w:r>
    </w:p>
    <w:p w14:paraId="4EB49869" w14:textId="6B3A6B62" w:rsidR="00AB51C6" w:rsidRDefault="00AB51C6" w:rsidP="00AB51C6">
      <w:pPr>
        <w:rPr>
          <w:lang w:val="en-GB"/>
        </w:rPr>
      </w:pPr>
      <w:r w:rsidRPr="00AB51C6">
        <w:rPr>
          <w:lang w:val="en-GB"/>
        </w:rPr>
        <w:t xml:space="preserve"> </w:t>
      </w:r>
    </w:p>
    <w:p w14:paraId="3B367D92" w14:textId="347C2454" w:rsidR="00E85BA9" w:rsidRDefault="00E85BA9" w:rsidP="00AB51C6">
      <w:pPr>
        <w:rPr>
          <w:lang w:val="en-GB"/>
        </w:rPr>
      </w:pPr>
    </w:p>
    <w:p w14:paraId="198A7FA3" w14:textId="77777777" w:rsidR="00E85BA9" w:rsidRPr="00AB51C6" w:rsidRDefault="00E85BA9" w:rsidP="00AB51C6">
      <w:pPr>
        <w:rPr>
          <w:lang w:val="en-GB"/>
        </w:rPr>
      </w:pPr>
    </w:p>
    <w:p w14:paraId="0147E43E" w14:textId="77777777" w:rsidR="00AB51C6" w:rsidRPr="00AB51C6" w:rsidRDefault="00AB51C6" w:rsidP="00AB51C6">
      <w:pPr>
        <w:rPr>
          <w:lang w:val="en-GB"/>
        </w:rPr>
      </w:pPr>
      <w:r w:rsidRPr="00AB51C6">
        <w:rPr>
          <w:lang w:val="en-GB"/>
        </w:rPr>
        <w:t xml:space="preserve"> </w:t>
      </w:r>
    </w:p>
    <w:p w14:paraId="3E0BC7CF" w14:textId="77777777" w:rsidR="00AB51C6" w:rsidRPr="00AB51C6" w:rsidRDefault="00AB51C6" w:rsidP="00AB51C6">
      <w:pPr>
        <w:rPr>
          <w:lang w:val="en-GB"/>
        </w:rPr>
      </w:pPr>
      <w:r w:rsidRPr="00AB51C6">
        <w:rPr>
          <w:lang w:val="en-GB"/>
        </w:rPr>
        <w:t xml:space="preserve"> </w:t>
      </w:r>
    </w:p>
    <w:p w14:paraId="5FBE3935" w14:textId="64059543" w:rsidR="00AB51C6" w:rsidRPr="00AB51C6" w:rsidRDefault="00AB51C6" w:rsidP="00AB51C6">
      <w:pPr>
        <w:rPr>
          <w:lang w:val="en-GB"/>
        </w:rPr>
      </w:pPr>
      <w:r w:rsidRPr="00AB51C6">
        <w:rPr>
          <w:lang w:val="en-GB"/>
        </w:rPr>
        <w:t xml:space="preserve"> </w:t>
      </w:r>
    </w:p>
    <w:p w14:paraId="542DAE55" w14:textId="6A08FA65" w:rsidR="00AB51C6" w:rsidRDefault="00AB51C6" w:rsidP="00AB51C6">
      <w:pPr>
        <w:rPr>
          <w:lang w:val="en-GB"/>
        </w:rPr>
      </w:pPr>
      <w:r w:rsidRPr="00AB51C6">
        <w:rPr>
          <w:lang w:val="en-GB"/>
        </w:rPr>
        <w:t xml:space="preserve">______________________          </w:t>
      </w:r>
      <w:r>
        <w:rPr>
          <w:lang w:val="en-GB"/>
        </w:rPr>
        <w:t xml:space="preserve">                             </w:t>
      </w:r>
      <w:r w:rsidRPr="00AB51C6">
        <w:rPr>
          <w:lang w:val="en-GB"/>
        </w:rPr>
        <w:t xml:space="preserve">         </w:t>
      </w:r>
      <w:r w:rsidR="00B718F3">
        <w:rPr>
          <w:lang w:val="en-GB"/>
        </w:rPr>
        <w:t>__________________________</w:t>
      </w:r>
    </w:p>
    <w:p w14:paraId="100AB482" w14:textId="4B8173A2" w:rsidR="0086789A" w:rsidRPr="0086789A" w:rsidRDefault="00AB51C6" w:rsidP="0086789A">
      <w:pPr>
        <w:rPr>
          <w:lang w:val="en-GB"/>
        </w:rPr>
      </w:pPr>
      <w:r w:rsidRPr="00E85BA9">
        <w:rPr>
          <w:sz w:val="24"/>
          <w:lang w:val="en-GB"/>
        </w:rPr>
        <w:t xml:space="preserve">Signature of Student                     </w:t>
      </w:r>
      <w:r w:rsidRPr="00E85BA9">
        <w:rPr>
          <w:lang w:val="en-GB"/>
        </w:rPr>
        <w:t xml:space="preserve">                                  </w:t>
      </w:r>
      <w:r w:rsidRPr="00E85BA9">
        <w:rPr>
          <w:sz w:val="24"/>
          <w:lang w:val="en-GB"/>
        </w:rPr>
        <w:t>Date (</w:t>
      </w:r>
      <w:r w:rsidR="00275335">
        <w:rPr>
          <w:sz w:val="24"/>
          <w:lang w:val="en-GB"/>
        </w:rPr>
        <w:t>06</w:t>
      </w:r>
      <w:r w:rsidRPr="00E85BA9">
        <w:rPr>
          <w:sz w:val="24"/>
          <w:lang w:val="en-GB"/>
        </w:rPr>
        <w:t>/</w:t>
      </w:r>
      <w:r w:rsidR="002857DA">
        <w:rPr>
          <w:sz w:val="24"/>
          <w:lang w:val="en-GB"/>
        </w:rPr>
        <w:t>06</w:t>
      </w:r>
      <w:r w:rsidRPr="00E85BA9">
        <w:rPr>
          <w:sz w:val="24"/>
          <w:lang w:val="en-GB"/>
        </w:rPr>
        <w:t>/</w:t>
      </w:r>
      <w:r w:rsidR="00E85BA9">
        <w:rPr>
          <w:sz w:val="24"/>
          <w:lang w:val="en-GB"/>
        </w:rPr>
        <w:t>2019</w:t>
      </w:r>
      <w:r w:rsidR="00F74831" w:rsidRPr="00E85BA9">
        <w:rPr>
          <w:sz w:val="24"/>
          <w:lang w:val="en-GB"/>
        </w:rPr>
        <w:t>)</w:t>
      </w:r>
      <w:bookmarkStart w:id="1" w:name="_GoBack"/>
      <w:bookmarkEnd w:id="1"/>
    </w:p>
    <w:p w14:paraId="246ADDD7" w14:textId="6A14D2CF" w:rsidR="003B75E5" w:rsidRPr="004562D7" w:rsidRDefault="006E0141" w:rsidP="004562D7">
      <w:pPr>
        <w:pStyle w:val="Heading1"/>
        <w:rPr>
          <w:b/>
          <w:color w:val="auto"/>
          <w:sz w:val="48"/>
          <w:u w:val="single"/>
          <w:lang w:val="en-GB"/>
        </w:rPr>
      </w:pPr>
      <w:bookmarkStart w:id="2" w:name="_Toc10282995"/>
      <w:r w:rsidRPr="004562D7">
        <w:rPr>
          <w:b/>
          <w:color w:val="auto"/>
          <w:sz w:val="48"/>
          <w:u w:val="single"/>
          <w:lang w:val="en-GB"/>
        </w:rPr>
        <w:lastRenderedPageBreak/>
        <w:t>Abstract</w:t>
      </w:r>
      <w:bookmarkEnd w:id="2"/>
    </w:p>
    <w:p w14:paraId="6283AFD3" w14:textId="70FD160E" w:rsidR="004F5B6C" w:rsidRPr="004F5B6C" w:rsidRDefault="004F5B6C" w:rsidP="004F5B6C">
      <w:pPr>
        <w:rPr>
          <w:sz w:val="16"/>
          <w:lang w:val="en-GB"/>
        </w:rPr>
      </w:pPr>
    </w:p>
    <w:p w14:paraId="0A7C1D2B" w14:textId="619E0D34" w:rsidR="006A4CFB" w:rsidRPr="0093709D" w:rsidRDefault="006A4CFB" w:rsidP="006A4CFB">
      <w:pPr>
        <w:spacing w:line="360" w:lineRule="auto"/>
        <w:jc w:val="both"/>
        <w:rPr>
          <w:szCs w:val="16"/>
          <w:lang w:val="en-GB"/>
        </w:rPr>
      </w:pPr>
      <w:r w:rsidRPr="0093709D">
        <w:rPr>
          <w:szCs w:val="16"/>
          <w:lang w:val="en-GB"/>
        </w:rPr>
        <w:t xml:space="preserve">As the title of </w:t>
      </w:r>
      <w:r w:rsidR="00DB7CBA">
        <w:rPr>
          <w:szCs w:val="16"/>
          <w:lang w:val="en-GB"/>
        </w:rPr>
        <w:t>the</w:t>
      </w:r>
      <w:r w:rsidRPr="0093709D">
        <w:rPr>
          <w:szCs w:val="16"/>
          <w:lang w:val="en-GB"/>
        </w:rPr>
        <w:t xml:space="preserve"> dissertation </w:t>
      </w:r>
      <w:r w:rsidR="00507FF4">
        <w:rPr>
          <w:szCs w:val="16"/>
          <w:lang w:val="en-GB"/>
        </w:rPr>
        <w:t>states</w:t>
      </w:r>
      <w:r w:rsidRPr="0093709D">
        <w:rPr>
          <w:szCs w:val="16"/>
          <w:lang w:val="en-GB"/>
        </w:rPr>
        <w:t xml:space="preserve"> the research set</w:t>
      </w:r>
      <w:r w:rsidR="00507FF4">
        <w:rPr>
          <w:szCs w:val="16"/>
          <w:lang w:val="en-GB"/>
        </w:rPr>
        <w:t>s</w:t>
      </w:r>
      <w:r w:rsidRPr="0093709D">
        <w:rPr>
          <w:szCs w:val="16"/>
          <w:lang w:val="en-GB"/>
        </w:rPr>
        <w:t xml:space="preserve"> </w:t>
      </w:r>
      <w:r w:rsidR="00507FF4">
        <w:rPr>
          <w:szCs w:val="16"/>
          <w:lang w:val="en-GB"/>
        </w:rPr>
        <w:t>out</w:t>
      </w:r>
      <w:r w:rsidRPr="0093709D">
        <w:rPr>
          <w:szCs w:val="16"/>
          <w:lang w:val="en-GB"/>
        </w:rPr>
        <w:t xml:space="preserve"> to discover what the strategic decisions of the Ottoman Turks and the Knights of St John were during the attack of Fort St Elmo. Following the strategic decisions,</w:t>
      </w:r>
      <w:r w:rsidR="00882E9D">
        <w:rPr>
          <w:szCs w:val="16"/>
          <w:lang w:val="en-GB"/>
        </w:rPr>
        <w:t xml:space="preserve"> </w:t>
      </w:r>
      <w:r w:rsidRPr="0093709D">
        <w:rPr>
          <w:szCs w:val="16"/>
          <w:lang w:val="en-GB"/>
        </w:rPr>
        <w:t>the consequences of those decisions on both sides during the attack</w:t>
      </w:r>
      <w:r w:rsidR="00882E9D">
        <w:rPr>
          <w:szCs w:val="16"/>
          <w:lang w:val="en-GB"/>
        </w:rPr>
        <w:t xml:space="preserve"> will be discussed</w:t>
      </w:r>
      <w:r w:rsidRPr="0093709D">
        <w:rPr>
          <w:szCs w:val="16"/>
          <w:lang w:val="en-GB"/>
        </w:rPr>
        <w:t xml:space="preserve">. The general findings of the dissertation showed that both the Ottoman Turks and the Knights of St John did the things that </w:t>
      </w:r>
      <w:r w:rsidR="00882E9D">
        <w:rPr>
          <w:szCs w:val="16"/>
          <w:lang w:val="en-GB"/>
        </w:rPr>
        <w:t>they had planned to do</w:t>
      </w:r>
      <w:r w:rsidRPr="0093709D">
        <w:rPr>
          <w:szCs w:val="16"/>
          <w:lang w:val="en-GB"/>
        </w:rPr>
        <w:t xml:space="preserve"> but</w:t>
      </w:r>
      <w:r w:rsidR="00882E9D">
        <w:rPr>
          <w:szCs w:val="16"/>
          <w:lang w:val="en-GB"/>
        </w:rPr>
        <w:t xml:space="preserve"> </w:t>
      </w:r>
      <w:r w:rsidR="00882E9D" w:rsidRPr="00882E9D">
        <w:rPr>
          <w:szCs w:val="16"/>
          <w:lang w:val="en-GB"/>
        </w:rPr>
        <w:t>if things had been planned differently and actioned immediately, the result would have been different</w:t>
      </w:r>
      <w:r w:rsidRPr="0093709D">
        <w:rPr>
          <w:szCs w:val="16"/>
          <w:lang w:val="en-GB"/>
        </w:rPr>
        <w:t>.</w:t>
      </w:r>
      <w:r>
        <w:rPr>
          <w:szCs w:val="16"/>
          <w:lang w:val="en-GB"/>
        </w:rPr>
        <w:t xml:space="preserve"> </w:t>
      </w:r>
      <w:r w:rsidR="00507FF4">
        <w:rPr>
          <w:szCs w:val="16"/>
          <w:lang w:val="en-GB"/>
        </w:rPr>
        <w:t>In</w:t>
      </w:r>
      <w:r w:rsidRPr="00D537F7">
        <w:rPr>
          <w:szCs w:val="16"/>
          <w:lang w:val="en-GB"/>
        </w:rPr>
        <w:t xml:space="preserve"> the chapters regarding the strategic decisions and the consequences</w:t>
      </w:r>
      <w:r w:rsidR="00507FF4">
        <w:rPr>
          <w:szCs w:val="16"/>
          <w:lang w:val="en-GB"/>
        </w:rPr>
        <w:t xml:space="preserve"> include</w:t>
      </w:r>
      <w:r w:rsidRPr="00D537F7">
        <w:rPr>
          <w:szCs w:val="16"/>
          <w:lang w:val="en-GB"/>
        </w:rPr>
        <w:t xml:space="preserve"> research</w:t>
      </w:r>
      <w:r w:rsidR="00507FF4">
        <w:rPr>
          <w:szCs w:val="16"/>
          <w:lang w:val="en-GB"/>
        </w:rPr>
        <w:t xml:space="preserve"> which was carried out among</w:t>
      </w:r>
      <w:r w:rsidRPr="00D537F7">
        <w:rPr>
          <w:szCs w:val="16"/>
          <w:lang w:val="en-GB"/>
        </w:rPr>
        <w:t xml:space="preserve"> local </w:t>
      </w:r>
      <w:r w:rsidR="00507FF4">
        <w:rPr>
          <w:szCs w:val="16"/>
          <w:lang w:val="en-GB"/>
        </w:rPr>
        <w:t>t</w:t>
      </w:r>
      <w:r w:rsidRPr="00D537F7">
        <w:rPr>
          <w:szCs w:val="16"/>
          <w:lang w:val="en-GB"/>
        </w:rPr>
        <w:t>our</w:t>
      </w:r>
      <w:r w:rsidR="00507FF4">
        <w:rPr>
          <w:szCs w:val="16"/>
          <w:lang w:val="en-GB"/>
        </w:rPr>
        <w:t>ist</w:t>
      </w:r>
      <w:r w:rsidRPr="00D537F7">
        <w:rPr>
          <w:szCs w:val="16"/>
          <w:lang w:val="en-GB"/>
        </w:rPr>
        <w:t xml:space="preserve"> </w:t>
      </w:r>
      <w:r w:rsidR="00507FF4">
        <w:rPr>
          <w:szCs w:val="16"/>
          <w:lang w:val="en-GB"/>
        </w:rPr>
        <w:t>g</w:t>
      </w:r>
      <w:r w:rsidRPr="00D537F7">
        <w:rPr>
          <w:szCs w:val="16"/>
          <w:lang w:val="en-GB"/>
        </w:rPr>
        <w:t>uides</w:t>
      </w:r>
      <w:r w:rsidR="00507FF4">
        <w:rPr>
          <w:szCs w:val="16"/>
          <w:lang w:val="en-GB"/>
        </w:rPr>
        <w:t xml:space="preserve"> about</w:t>
      </w:r>
      <w:r w:rsidRPr="00D537F7">
        <w:rPr>
          <w:szCs w:val="16"/>
          <w:lang w:val="en-GB"/>
        </w:rPr>
        <w:t xml:space="preserve"> the tours </w:t>
      </w:r>
      <w:r w:rsidR="00507FF4">
        <w:rPr>
          <w:szCs w:val="16"/>
          <w:lang w:val="en-GB"/>
        </w:rPr>
        <w:t>of</w:t>
      </w:r>
      <w:r w:rsidRPr="00D537F7">
        <w:rPr>
          <w:szCs w:val="16"/>
          <w:lang w:val="en-GB"/>
        </w:rPr>
        <w:t xml:space="preserve"> Fort St Elmo.</w:t>
      </w:r>
      <w:r>
        <w:rPr>
          <w:szCs w:val="16"/>
          <w:lang w:val="en-GB"/>
        </w:rPr>
        <w:t xml:space="preserve"> The </w:t>
      </w:r>
      <w:r w:rsidR="00507FF4">
        <w:rPr>
          <w:szCs w:val="16"/>
          <w:lang w:val="en-GB"/>
        </w:rPr>
        <w:t>primary aim of the research was to establish which of the information mentioned in my dissertation is included during their tours</w:t>
      </w:r>
      <w:r>
        <w:rPr>
          <w:szCs w:val="16"/>
          <w:lang w:val="en-GB"/>
        </w:rPr>
        <w:t>.</w:t>
      </w:r>
    </w:p>
    <w:p w14:paraId="38440036" w14:textId="23C8EB77" w:rsidR="004F5B6C" w:rsidRPr="004F5B6C" w:rsidRDefault="004F5B6C" w:rsidP="004F5B6C">
      <w:pPr>
        <w:rPr>
          <w:sz w:val="16"/>
          <w:lang w:val="en-GB"/>
        </w:rPr>
      </w:pPr>
    </w:p>
    <w:p w14:paraId="6DFDF185" w14:textId="42276B7C" w:rsidR="004F5B6C" w:rsidRPr="004F5B6C" w:rsidRDefault="004F5B6C" w:rsidP="004F5B6C">
      <w:pPr>
        <w:rPr>
          <w:sz w:val="16"/>
          <w:lang w:val="en-GB"/>
        </w:rPr>
      </w:pPr>
    </w:p>
    <w:p w14:paraId="7D534ABC" w14:textId="7F671491" w:rsidR="004F5B6C" w:rsidRPr="004F5B6C" w:rsidRDefault="004F5B6C" w:rsidP="004F5B6C">
      <w:pPr>
        <w:rPr>
          <w:sz w:val="16"/>
          <w:lang w:val="en-GB"/>
        </w:rPr>
      </w:pPr>
    </w:p>
    <w:p w14:paraId="308CEBB3" w14:textId="293AF098" w:rsidR="004F5B6C" w:rsidRPr="004F5B6C" w:rsidRDefault="004F5B6C" w:rsidP="004F5B6C">
      <w:pPr>
        <w:rPr>
          <w:sz w:val="16"/>
          <w:lang w:val="en-GB"/>
        </w:rPr>
      </w:pPr>
    </w:p>
    <w:p w14:paraId="552CC465" w14:textId="317733FA" w:rsidR="004F5B6C" w:rsidRPr="004F5B6C" w:rsidRDefault="004F5B6C" w:rsidP="004F5B6C">
      <w:pPr>
        <w:rPr>
          <w:sz w:val="16"/>
          <w:lang w:val="en-GB"/>
        </w:rPr>
      </w:pPr>
    </w:p>
    <w:p w14:paraId="4511DD21" w14:textId="595D16A0" w:rsidR="004F5B6C" w:rsidRPr="004F5B6C" w:rsidRDefault="004F5B6C" w:rsidP="004F5B6C">
      <w:pPr>
        <w:rPr>
          <w:sz w:val="16"/>
          <w:lang w:val="en-GB"/>
        </w:rPr>
      </w:pPr>
    </w:p>
    <w:p w14:paraId="6339D795" w14:textId="3D1058B4" w:rsidR="004F5B6C" w:rsidRPr="004F5B6C" w:rsidRDefault="004F5B6C" w:rsidP="004F5B6C">
      <w:pPr>
        <w:rPr>
          <w:sz w:val="16"/>
          <w:lang w:val="en-GB"/>
        </w:rPr>
      </w:pPr>
    </w:p>
    <w:p w14:paraId="3727C89C" w14:textId="0C47CCA3" w:rsidR="004F5B6C" w:rsidRPr="004F5B6C" w:rsidRDefault="004F5B6C" w:rsidP="004F5B6C">
      <w:pPr>
        <w:rPr>
          <w:sz w:val="16"/>
          <w:lang w:val="en-GB"/>
        </w:rPr>
      </w:pPr>
    </w:p>
    <w:p w14:paraId="39823307" w14:textId="52EC54A8" w:rsidR="004F5B6C" w:rsidRPr="004F5B6C" w:rsidRDefault="004F5B6C" w:rsidP="004F5B6C">
      <w:pPr>
        <w:rPr>
          <w:sz w:val="16"/>
          <w:lang w:val="en-GB"/>
        </w:rPr>
      </w:pPr>
    </w:p>
    <w:p w14:paraId="4F7884F3" w14:textId="5D9148E6" w:rsidR="004F5B6C" w:rsidRPr="004F5B6C" w:rsidRDefault="004F5B6C" w:rsidP="004F5B6C">
      <w:pPr>
        <w:rPr>
          <w:sz w:val="16"/>
          <w:lang w:val="en-GB"/>
        </w:rPr>
      </w:pPr>
    </w:p>
    <w:p w14:paraId="29A68B9A" w14:textId="754669EF" w:rsidR="004F5B6C" w:rsidRPr="004F5B6C" w:rsidRDefault="004F5B6C" w:rsidP="004F5B6C">
      <w:pPr>
        <w:rPr>
          <w:sz w:val="16"/>
          <w:lang w:val="en-GB"/>
        </w:rPr>
      </w:pPr>
    </w:p>
    <w:p w14:paraId="295AF19C" w14:textId="20F3A3D9" w:rsidR="004F5B6C" w:rsidRPr="004F5B6C" w:rsidRDefault="004F5B6C" w:rsidP="004F5B6C">
      <w:pPr>
        <w:rPr>
          <w:sz w:val="16"/>
          <w:lang w:val="en-GB"/>
        </w:rPr>
      </w:pPr>
    </w:p>
    <w:p w14:paraId="3DE17BD2" w14:textId="0E5805C7" w:rsidR="004F5B6C" w:rsidRPr="004F5B6C" w:rsidRDefault="004F5B6C" w:rsidP="004F5B6C">
      <w:pPr>
        <w:rPr>
          <w:sz w:val="16"/>
          <w:lang w:val="en-GB"/>
        </w:rPr>
      </w:pPr>
    </w:p>
    <w:p w14:paraId="61E258A4" w14:textId="436F7201" w:rsidR="004F5B6C" w:rsidRPr="004F5B6C" w:rsidRDefault="004F5B6C" w:rsidP="004F5B6C">
      <w:pPr>
        <w:rPr>
          <w:sz w:val="16"/>
          <w:lang w:val="en-GB"/>
        </w:rPr>
      </w:pPr>
    </w:p>
    <w:p w14:paraId="257575D1" w14:textId="2635AA85" w:rsidR="004F5B6C" w:rsidRPr="004F5B6C" w:rsidRDefault="004F5B6C" w:rsidP="004F5B6C">
      <w:pPr>
        <w:rPr>
          <w:sz w:val="16"/>
          <w:lang w:val="en-GB"/>
        </w:rPr>
      </w:pPr>
    </w:p>
    <w:p w14:paraId="73DB70C0" w14:textId="44817E0B" w:rsidR="004F5B6C" w:rsidRPr="004F5B6C" w:rsidRDefault="004F5B6C" w:rsidP="004F5B6C">
      <w:pPr>
        <w:rPr>
          <w:sz w:val="16"/>
          <w:lang w:val="en-GB"/>
        </w:rPr>
      </w:pPr>
    </w:p>
    <w:p w14:paraId="36CD556C" w14:textId="7E52D983" w:rsidR="004F5B6C" w:rsidRPr="004F5B6C" w:rsidRDefault="004F5B6C" w:rsidP="004F5B6C">
      <w:pPr>
        <w:rPr>
          <w:sz w:val="16"/>
          <w:lang w:val="en-GB"/>
        </w:rPr>
      </w:pPr>
    </w:p>
    <w:p w14:paraId="4B6F6928" w14:textId="0C21F309" w:rsidR="004F5B6C" w:rsidRPr="004F5B6C" w:rsidRDefault="004F5B6C" w:rsidP="004F5B6C">
      <w:pPr>
        <w:rPr>
          <w:sz w:val="16"/>
          <w:lang w:val="en-GB"/>
        </w:rPr>
      </w:pPr>
    </w:p>
    <w:p w14:paraId="0D754909" w14:textId="677F8A8D" w:rsidR="004F5B6C" w:rsidRPr="004F5B6C" w:rsidRDefault="004F5B6C" w:rsidP="004F5B6C">
      <w:pPr>
        <w:rPr>
          <w:sz w:val="16"/>
          <w:lang w:val="en-GB"/>
        </w:rPr>
      </w:pPr>
    </w:p>
    <w:p w14:paraId="22F32A7A" w14:textId="65B14955" w:rsidR="004F5B6C" w:rsidRPr="004F5B6C" w:rsidRDefault="004F5B6C" w:rsidP="004F5B6C">
      <w:pPr>
        <w:rPr>
          <w:sz w:val="16"/>
          <w:lang w:val="en-GB"/>
        </w:rPr>
      </w:pPr>
    </w:p>
    <w:p w14:paraId="5D5738DD" w14:textId="762D6134" w:rsidR="004F5B6C" w:rsidRPr="004F5B6C" w:rsidRDefault="004F5B6C" w:rsidP="004F5B6C">
      <w:pPr>
        <w:rPr>
          <w:sz w:val="16"/>
          <w:lang w:val="en-GB"/>
        </w:rPr>
      </w:pPr>
    </w:p>
    <w:p w14:paraId="45F70FCF" w14:textId="32266539" w:rsidR="004F5B6C" w:rsidRPr="004F5B6C" w:rsidRDefault="004F5B6C" w:rsidP="004F5B6C">
      <w:pPr>
        <w:rPr>
          <w:sz w:val="16"/>
          <w:lang w:val="en-GB"/>
        </w:rPr>
      </w:pPr>
    </w:p>
    <w:p w14:paraId="54BA33BE" w14:textId="77777777" w:rsidR="004F5B6C" w:rsidRPr="004F5B6C" w:rsidRDefault="004F5B6C" w:rsidP="004F5B6C">
      <w:pPr>
        <w:rPr>
          <w:sz w:val="16"/>
          <w:lang w:val="en-GB"/>
        </w:rPr>
      </w:pPr>
    </w:p>
    <w:p w14:paraId="5DCF2E9B" w14:textId="77777777" w:rsidR="004F5B6C" w:rsidRPr="004F5B6C" w:rsidRDefault="004F5B6C" w:rsidP="004F5B6C">
      <w:pPr>
        <w:rPr>
          <w:sz w:val="16"/>
          <w:lang w:val="en-GB"/>
        </w:rPr>
      </w:pPr>
    </w:p>
    <w:p w14:paraId="33713C24" w14:textId="33108A3C" w:rsidR="006E0141" w:rsidRPr="002A0E96" w:rsidRDefault="006E0141" w:rsidP="004562D7">
      <w:pPr>
        <w:pStyle w:val="Heading1"/>
        <w:rPr>
          <w:b/>
          <w:color w:val="auto"/>
          <w:sz w:val="48"/>
          <w:u w:val="single"/>
          <w:lang w:val="en-GB"/>
        </w:rPr>
      </w:pPr>
      <w:bookmarkStart w:id="3" w:name="_Toc10282996"/>
      <w:r w:rsidRPr="002A0E96">
        <w:rPr>
          <w:b/>
          <w:color w:val="auto"/>
          <w:sz w:val="48"/>
          <w:u w:val="single"/>
          <w:lang w:val="en-GB"/>
        </w:rPr>
        <w:lastRenderedPageBreak/>
        <w:t>Acknowledgements</w:t>
      </w:r>
      <w:bookmarkEnd w:id="3"/>
    </w:p>
    <w:p w14:paraId="1C93F2AC" w14:textId="72D15FE9" w:rsidR="004F5B6C" w:rsidRDefault="004F5B6C" w:rsidP="004F5B6C">
      <w:pPr>
        <w:rPr>
          <w:sz w:val="16"/>
          <w:lang w:val="en-GB"/>
        </w:rPr>
      </w:pPr>
    </w:p>
    <w:p w14:paraId="6660A825" w14:textId="77777777" w:rsidR="005D557B" w:rsidRDefault="005D557B" w:rsidP="005D557B">
      <w:pPr>
        <w:spacing w:line="360" w:lineRule="auto"/>
        <w:jc w:val="both"/>
        <w:rPr>
          <w:lang w:val="en-GB"/>
        </w:rPr>
      </w:pPr>
      <w:r>
        <w:rPr>
          <w:lang w:val="en-GB"/>
        </w:rPr>
        <w:t>I am grateful to my tutor, Mr. Vincent Zammit, for his help, advice, and counsel throughout my dissertation progress. I would also want to thank Ms. Ruth Azzopardi for the assistance that she gave me whenever I had questions about the dissertation.</w:t>
      </w:r>
    </w:p>
    <w:p w14:paraId="251F90A6" w14:textId="77777777" w:rsidR="005D557B" w:rsidRPr="00B83B12" w:rsidRDefault="005D557B" w:rsidP="005D557B">
      <w:pPr>
        <w:spacing w:line="360" w:lineRule="auto"/>
        <w:jc w:val="both"/>
        <w:rPr>
          <w:sz w:val="16"/>
          <w:szCs w:val="16"/>
          <w:lang w:val="en-GB"/>
        </w:rPr>
      </w:pPr>
    </w:p>
    <w:p w14:paraId="46FCF7C9" w14:textId="3AF35063" w:rsidR="005D557B" w:rsidRDefault="005D557B" w:rsidP="005D557B">
      <w:pPr>
        <w:spacing w:line="360" w:lineRule="auto"/>
        <w:jc w:val="both"/>
        <w:rPr>
          <w:lang w:val="en-GB"/>
        </w:rPr>
      </w:pPr>
      <w:r>
        <w:rPr>
          <w:lang w:val="en-GB"/>
        </w:rPr>
        <w:t>I would like also to thank the Tour</w:t>
      </w:r>
      <w:r w:rsidR="00507FF4">
        <w:rPr>
          <w:lang w:val="en-GB"/>
        </w:rPr>
        <w:t>ist</w:t>
      </w:r>
      <w:r>
        <w:rPr>
          <w:lang w:val="en-GB"/>
        </w:rPr>
        <w:t xml:space="preserve"> Guides wh</w:t>
      </w:r>
      <w:r w:rsidR="00507FF4">
        <w:rPr>
          <w:lang w:val="en-GB"/>
        </w:rPr>
        <w:t>o</w:t>
      </w:r>
      <w:r>
        <w:rPr>
          <w:lang w:val="en-GB"/>
        </w:rPr>
        <w:t xml:space="preserve"> assisted me throughout the research process regarding the </w:t>
      </w:r>
      <w:r w:rsidR="00507FF4">
        <w:rPr>
          <w:lang w:val="en-GB"/>
        </w:rPr>
        <w:t>t</w:t>
      </w:r>
      <w:r>
        <w:rPr>
          <w:lang w:val="en-GB"/>
        </w:rPr>
        <w:t>ours done at Fort St Elmo.</w:t>
      </w:r>
    </w:p>
    <w:p w14:paraId="71BABECC" w14:textId="77777777" w:rsidR="005D557B" w:rsidRPr="00C46C0C" w:rsidRDefault="005D557B" w:rsidP="005D557B">
      <w:pPr>
        <w:spacing w:line="360" w:lineRule="auto"/>
        <w:jc w:val="both"/>
        <w:rPr>
          <w:sz w:val="16"/>
          <w:szCs w:val="16"/>
          <w:lang w:val="en-GB"/>
        </w:rPr>
      </w:pPr>
    </w:p>
    <w:p w14:paraId="65596D05" w14:textId="41B5F512" w:rsidR="004F5B6C" w:rsidRDefault="00507FF4" w:rsidP="004F5B6C">
      <w:pPr>
        <w:rPr>
          <w:sz w:val="16"/>
          <w:lang w:val="en-GB"/>
        </w:rPr>
      </w:pPr>
      <w:r>
        <w:rPr>
          <w:lang w:val="en-GB"/>
        </w:rPr>
        <w:t>My thanks also go out to the ones who helped me and gave me encouragements in completing this work. I would also like to thank my family members, friends and colleagues.</w:t>
      </w:r>
    </w:p>
    <w:p w14:paraId="64057474" w14:textId="4051769C" w:rsidR="004F5B6C" w:rsidRDefault="004F5B6C" w:rsidP="004F5B6C">
      <w:pPr>
        <w:rPr>
          <w:sz w:val="16"/>
          <w:lang w:val="en-GB"/>
        </w:rPr>
      </w:pPr>
    </w:p>
    <w:p w14:paraId="10400ACD" w14:textId="03EB22EF" w:rsidR="004F5B6C" w:rsidRDefault="004F5B6C" w:rsidP="004F5B6C">
      <w:pPr>
        <w:rPr>
          <w:sz w:val="16"/>
          <w:lang w:val="en-GB"/>
        </w:rPr>
      </w:pPr>
    </w:p>
    <w:p w14:paraId="6EA7D0BC" w14:textId="36FFB90E" w:rsidR="004F5B6C" w:rsidRDefault="004F5B6C" w:rsidP="004F5B6C">
      <w:pPr>
        <w:rPr>
          <w:sz w:val="16"/>
          <w:lang w:val="en-GB"/>
        </w:rPr>
      </w:pPr>
    </w:p>
    <w:p w14:paraId="0B6B1233" w14:textId="25A5E647" w:rsidR="004F5B6C" w:rsidRDefault="004F5B6C" w:rsidP="004F5B6C">
      <w:pPr>
        <w:rPr>
          <w:sz w:val="16"/>
          <w:lang w:val="en-GB"/>
        </w:rPr>
      </w:pPr>
    </w:p>
    <w:p w14:paraId="687FEAA9" w14:textId="0E5A506E" w:rsidR="004F5B6C" w:rsidRDefault="004F5B6C" w:rsidP="004F5B6C">
      <w:pPr>
        <w:rPr>
          <w:sz w:val="16"/>
          <w:lang w:val="en-GB"/>
        </w:rPr>
      </w:pPr>
    </w:p>
    <w:p w14:paraId="39CC492E" w14:textId="6D202C8B" w:rsidR="004F5B6C" w:rsidRDefault="004F5B6C" w:rsidP="004F5B6C">
      <w:pPr>
        <w:rPr>
          <w:sz w:val="16"/>
          <w:lang w:val="en-GB"/>
        </w:rPr>
      </w:pPr>
    </w:p>
    <w:p w14:paraId="0659D19A" w14:textId="3ECAB339" w:rsidR="004F5B6C" w:rsidRDefault="004F5B6C" w:rsidP="004F5B6C">
      <w:pPr>
        <w:rPr>
          <w:sz w:val="16"/>
          <w:lang w:val="en-GB"/>
        </w:rPr>
      </w:pPr>
    </w:p>
    <w:p w14:paraId="014A66FB" w14:textId="1E5D536C" w:rsidR="004F5B6C" w:rsidRDefault="004F5B6C" w:rsidP="004F5B6C">
      <w:pPr>
        <w:rPr>
          <w:sz w:val="16"/>
          <w:lang w:val="en-GB"/>
        </w:rPr>
      </w:pPr>
    </w:p>
    <w:p w14:paraId="7D561E77" w14:textId="6BDBA477" w:rsidR="004F5B6C" w:rsidRDefault="004F5B6C" w:rsidP="004F5B6C">
      <w:pPr>
        <w:rPr>
          <w:sz w:val="16"/>
          <w:lang w:val="en-GB"/>
        </w:rPr>
      </w:pPr>
    </w:p>
    <w:p w14:paraId="64415ABF" w14:textId="3A43326B" w:rsidR="004F5B6C" w:rsidRDefault="004F5B6C" w:rsidP="004F5B6C">
      <w:pPr>
        <w:rPr>
          <w:sz w:val="16"/>
          <w:lang w:val="en-GB"/>
        </w:rPr>
      </w:pPr>
    </w:p>
    <w:p w14:paraId="3EF21554" w14:textId="682904EA" w:rsidR="004F5B6C" w:rsidRDefault="004F5B6C" w:rsidP="004F5B6C">
      <w:pPr>
        <w:rPr>
          <w:sz w:val="16"/>
          <w:lang w:val="en-GB"/>
        </w:rPr>
      </w:pPr>
    </w:p>
    <w:p w14:paraId="08AE7734" w14:textId="281FB27A" w:rsidR="004F5B6C" w:rsidRDefault="004F5B6C" w:rsidP="004F5B6C">
      <w:pPr>
        <w:rPr>
          <w:sz w:val="16"/>
          <w:lang w:val="en-GB"/>
        </w:rPr>
      </w:pPr>
    </w:p>
    <w:p w14:paraId="630EA8B7" w14:textId="446B6FBD" w:rsidR="004F5B6C" w:rsidRDefault="004F5B6C" w:rsidP="004F5B6C">
      <w:pPr>
        <w:rPr>
          <w:sz w:val="16"/>
          <w:lang w:val="en-GB"/>
        </w:rPr>
      </w:pPr>
    </w:p>
    <w:p w14:paraId="68AA77C8" w14:textId="6EC2107D" w:rsidR="004F5B6C" w:rsidRDefault="004F5B6C" w:rsidP="004F5B6C">
      <w:pPr>
        <w:rPr>
          <w:sz w:val="16"/>
          <w:lang w:val="en-GB"/>
        </w:rPr>
      </w:pPr>
    </w:p>
    <w:p w14:paraId="25FF8DA3" w14:textId="57E9745D" w:rsidR="004F5B6C" w:rsidRDefault="004F5B6C" w:rsidP="004F5B6C">
      <w:pPr>
        <w:rPr>
          <w:sz w:val="16"/>
          <w:lang w:val="en-GB"/>
        </w:rPr>
      </w:pPr>
    </w:p>
    <w:p w14:paraId="3221FEEF" w14:textId="5D3DE6EC" w:rsidR="004F5B6C" w:rsidRDefault="004F5B6C" w:rsidP="004F5B6C">
      <w:pPr>
        <w:rPr>
          <w:sz w:val="16"/>
          <w:lang w:val="en-GB"/>
        </w:rPr>
      </w:pPr>
    </w:p>
    <w:p w14:paraId="2AD0CC3E" w14:textId="27383E91" w:rsidR="004F5B6C" w:rsidRDefault="004F5B6C" w:rsidP="004F5B6C">
      <w:pPr>
        <w:rPr>
          <w:sz w:val="16"/>
          <w:lang w:val="en-GB"/>
        </w:rPr>
      </w:pPr>
    </w:p>
    <w:p w14:paraId="33C50490" w14:textId="284CD185" w:rsidR="004F5B6C" w:rsidRDefault="004F5B6C" w:rsidP="004F5B6C">
      <w:pPr>
        <w:rPr>
          <w:sz w:val="16"/>
          <w:lang w:val="en-GB"/>
        </w:rPr>
      </w:pPr>
    </w:p>
    <w:p w14:paraId="260EA08D" w14:textId="1A3214C5" w:rsidR="004F5B6C" w:rsidRDefault="004F5B6C" w:rsidP="004F5B6C">
      <w:pPr>
        <w:rPr>
          <w:sz w:val="16"/>
          <w:lang w:val="en-GB"/>
        </w:rPr>
      </w:pPr>
    </w:p>
    <w:p w14:paraId="0E53915A" w14:textId="36FBDD9F" w:rsidR="004F5B6C" w:rsidRDefault="004F5B6C" w:rsidP="004F5B6C">
      <w:pPr>
        <w:rPr>
          <w:sz w:val="16"/>
          <w:lang w:val="en-GB"/>
        </w:rPr>
      </w:pPr>
    </w:p>
    <w:p w14:paraId="7771F1E1" w14:textId="69592BC3" w:rsidR="004F5B6C" w:rsidRDefault="004F5B6C" w:rsidP="004F5B6C">
      <w:pPr>
        <w:rPr>
          <w:sz w:val="16"/>
          <w:lang w:val="en-GB"/>
        </w:rPr>
      </w:pPr>
    </w:p>
    <w:p w14:paraId="1CF0CEC1" w14:textId="5D387FB4" w:rsidR="004F5B6C" w:rsidRDefault="004F5B6C" w:rsidP="004F5B6C">
      <w:pPr>
        <w:rPr>
          <w:sz w:val="16"/>
          <w:lang w:val="en-GB"/>
        </w:rPr>
      </w:pPr>
    </w:p>
    <w:p w14:paraId="1225FC30" w14:textId="5648697F" w:rsidR="00AB51C6" w:rsidRDefault="00AB51C6" w:rsidP="00AB51C6">
      <w:pPr>
        <w:rPr>
          <w:lang w:val="en-GB"/>
        </w:rPr>
      </w:pPr>
    </w:p>
    <w:sdt>
      <w:sdtPr>
        <w:rPr>
          <w:rFonts w:asciiTheme="minorHAnsi" w:eastAsiaTheme="minorEastAsia" w:hAnsiTheme="minorHAnsi" w:cstheme="minorBidi"/>
          <w:color w:val="auto"/>
          <w:sz w:val="22"/>
          <w:szCs w:val="22"/>
        </w:rPr>
        <w:id w:val="2100985115"/>
        <w:docPartObj>
          <w:docPartGallery w:val="Table of Contents"/>
          <w:docPartUnique/>
        </w:docPartObj>
      </w:sdtPr>
      <w:sdtEndPr>
        <w:rPr>
          <w:b/>
          <w:bCs/>
          <w:noProof/>
        </w:rPr>
      </w:sdtEndPr>
      <w:sdtContent>
        <w:p w14:paraId="1DC8D1A9" w14:textId="695FCB33" w:rsidR="004562D7" w:rsidRPr="002A0E96" w:rsidRDefault="004562D7">
          <w:pPr>
            <w:pStyle w:val="TOCHeading"/>
            <w:rPr>
              <w:b/>
              <w:color w:val="auto"/>
              <w:sz w:val="40"/>
              <w:u w:val="single"/>
            </w:rPr>
          </w:pPr>
          <w:r w:rsidRPr="002A0E96">
            <w:rPr>
              <w:b/>
              <w:color w:val="auto"/>
              <w:sz w:val="40"/>
              <w:u w:val="single"/>
            </w:rPr>
            <w:t>Table of Contents</w:t>
          </w:r>
        </w:p>
        <w:p w14:paraId="3704A2B0" w14:textId="41E20351" w:rsidR="00882E9D" w:rsidRDefault="004562D7">
          <w:pPr>
            <w:pStyle w:val="TOC1"/>
            <w:tabs>
              <w:tab w:val="right" w:leader="dot" w:pos="9016"/>
            </w:tabs>
            <w:rPr>
              <w:noProof/>
              <w:lang w:val="en-MT" w:eastAsia="en-MT"/>
            </w:rPr>
          </w:pPr>
          <w:r>
            <w:rPr>
              <w:b/>
              <w:bCs/>
              <w:noProof/>
            </w:rPr>
            <w:fldChar w:fldCharType="begin"/>
          </w:r>
          <w:r>
            <w:rPr>
              <w:b/>
              <w:bCs/>
              <w:noProof/>
            </w:rPr>
            <w:instrText xml:space="preserve"> TOC \o "1-3" \h \z \u </w:instrText>
          </w:r>
          <w:r>
            <w:rPr>
              <w:b/>
              <w:bCs/>
              <w:noProof/>
            </w:rPr>
            <w:fldChar w:fldCharType="separate"/>
          </w:r>
          <w:hyperlink w:anchor="_Toc10282994" w:history="1">
            <w:r w:rsidR="00882E9D" w:rsidRPr="006C015D">
              <w:rPr>
                <w:rStyle w:val="Hyperlink"/>
                <w:b/>
                <w:noProof/>
                <w:lang w:val="en-GB"/>
              </w:rPr>
              <w:t>Authenticity Form</w:t>
            </w:r>
            <w:r w:rsidR="00882E9D">
              <w:rPr>
                <w:noProof/>
                <w:webHidden/>
              </w:rPr>
              <w:tab/>
            </w:r>
            <w:r w:rsidR="00882E9D">
              <w:rPr>
                <w:noProof/>
                <w:webHidden/>
              </w:rPr>
              <w:fldChar w:fldCharType="begin"/>
            </w:r>
            <w:r w:rsidR="00882E9D">
              <w:rPr>
                <w:noProof/>
                <w:webHidden/>
              </w:rPr>
              <w:instrText xml:space="preserve"> PAGEREF _Toc10282994 \h </w:instrText>
            </w:r>
            <w:r w:rsidR="00882E9D">
              <w:rPr>
                <w:noProof/>
                <w:webHidden/>
              </w:rPr>
            </w:r>
            <w:r w:rsidR="00882E9D">
              <w:rPr>
                <w:noProof/>
                <w:webHidden/>
              </w:rPr>
              <w:fldChar w:fldCharType="separate"/>
            </w:r>
            <w:r w:rsidR="00882E9D">
              <w:rPr>
                <w:noProof/>
                <w:webHidden/>
              </w:rPr>
              <w:t>1</w:t>
            </w:r>
            <w:r w:rsidR="00882E9D">
              <w:rPr>
                <w:noProof/>
                <w:webHidden/>
              </w:rPr>
              <w:fldChar w:fldCharType="end"/>
            </w:r>
          </w:hyperlink>
        </w:p>
        <w:p w14:paraId="47E2126D" w14:textId="0406731A" w:rsidR="00882E9D" w:rsidRDefault="00A658AC">
          <w:pPr>
            <w:pStyle w:val="TOC1"/>
            <w:tabs>
              <w:tab w:val="right" w:leader="dot" w:pos="9016"/>
            </w:tabs>
            <w:rPr>
              <w:noProof/>
              <w:lang w:val="en-MT" w:eastAsia="en-MT"/>
            </w:rPr>
          </w:pPr>
          <w:hyperlink w:anchor="_Toc10282995" w:history="1">
            <w:r w:rsidR="00882E9D" w:rsidRPr="006C015D">
              <w:rPr>
                <w:rStyle w:val="Hyperlink"/>
                <w:b/>
                <w:noProof/>
                <w:lang w:val="en-GB"/>
              </w:rPr>
              <w:t>Abstract</w:t>
            </w:r>
            <w:r w:rsidR="00882E9D">
              <w:rPr>
                <w:noProof/>
                <w:webHidden/>
              </w:rPr>
              <w:tab/>
            </w:r>
            <w:r w:rsidR="00882E9D">
              <w:rPr>
                <w:noProof/>
                <w:webHidden/>
              </w:rPr>
              <w:fldChar w:fldCharType="begin"/>
            </w:r>
            <w:r w:rsidR="00882E9D">
              <w:rPr>
                <w:noProof/>
                <w:webHidden/>
              </w:rPr>
              <w:instrText xml:space="preserve"> PAGEREF _Toc10282995 \h </w:instrText>
            </w:r>
            <w:r w:rsidR="00882E9D">
              <w:rPr>
                <w:noProof/>
                <w:webHidden/>
              </w:rPr>
            </w:r>
            <w:r w:rsidR="00882E9D">
              <w:rPr>
                <w:noProof/>
                <w:webHidden/>
              </w:rPr>
              <w:fldChar w:fldCharType="separate"/>
            </w:r>
            <w:r w:rsidR="00882E9D">
              <w:rPr>
                <w:noProof/>
                <w:webHidden/>
              </w:rPr>
              <w:t>2</w:t>
            </w:r>
            <w:r w:rsidR="00882E9D">
              <w:rPr>
                <w:noProof/>
                <w:webHidden/>
              </w:rPr>
              <w:fldChar w:fldCharType="end"/>
            </w:r>
          </w:hyperlink>
        </w:p>
        <w:p w14:paraId="46E9CD4B" w14:textId="772A91E0" w:rsidR="00882E9D" w:rsidRDefault="00A658AC">
          <w:pPr>
            <w:pStyle w:val="TOC1"/>
            <w:tabs>
              <w:tab w:val="right" w:leader="dot" w:pos="9016"/>
            </w:tabs>
            <w:rPr>
              <w:noProof/>
              <w:lang w:val="en-MT" w:eastAsia="en-MT"/>
            </w:rPr>
          </w:pPr>
          <w:hyperlink w:anchor="_Toc10282996" w:history="1">
            <w:r w:rsidR="00882E9D" w:rsidRPr="006C015D">
              <w:rPr>
                <w:rStyle w:val="Hyperlink"/>
                <w:b/>
                <w:noProof/>
                <w:lang w:val="en-GB"/>
              </w:rPr>
              <w:t>Acknowledgements</w:t>
            </w:r>
            <w:r w:rsidR="00882E9D">
              <w:rPr>
                <w:noProof/>
                <w:webHidden/>
              </w:rPr>
              <w:tab/>
            </w:r>
            <w:r w:rsidR="00882E9D">
              <w:rPr>
                <w:noProof/>
                <w:webHidden/>
              </w:rPr>
              <w:fldChar w:fldCharType="begin"/>
            </w:r>
            <w:r w:rsidR="00882E9D">
              <w:rPr>
                <w:noProof/>
                <w:webHidden/>
              </w:rPr>
              <w:instrText xml:space="preserve"> PAGEREF _Toc10282996 \h </w:instrText>
            </w:r>
            <w:r w:rsidR="00882E9D">
              <w:rPr>
                <w:noProof/>
                <w:webHidden/>
              </w:rPr>
            </w:r>
            <w:r w:rsidR="00882E9D">
              <w:rPr>
                <w:noProof/>
                <w:webHidden/>
              </w:rPr>
              <w:fldChar w:fldCharType="separate"/>
            </w:r>
            <w:r w:rsidR="00882E9D">
              <w:rPr>
                <w:noProof/>
                <w:webHidden/>
              </w:rPr>
              <w:t>3</w:t>
            </w:r>
            <w:r w:rsidR="00882E9D">
              <w:rPr>
                <w:noProof/>
                <w:webHidden/>
              </w:rPr>
              <w:fldChar w:fldCharType="end"/>
            </w:r>
          </w:hyperlink>
        </w:p>
        <w:p w14:paraId="12758D17" w14:textId="76C8A715" w:rsidR="00882E9D" w:rsidRDefault="00A658AC">
          <w:pPr>
            <w:pStyle w:val="TOC1"/>
            <w:tabs>
              <w:tab w:val="right" w:leader="dot" w:pos="9016"/>
            </w:tabs>
            <w:rPr>
              <w:noProof/>
              <w:lang w:val="en-MT" w:eastAsia="en-MT"/>
            </w:rPr>
          </w:pPr>
          <w:hyperlink w:anchor="_Toc10282997" w:history="1">
            <w:r w:rsidR="00882E9D" w:rsidRPr="006C015D">
              <w:rPr>
                <w:rStyle w:val="Hyperlink"/>
                <w:b/>
                <w:noProof/>
                <w:lang w:val="en-GB"/>
              </w:rPr>
              <w:t>Introduction</w:t>
            </w:r>
            <w:r w:rsidR="00882E9D">
              <w:rPr>
                <w:noProof/>
                <w:webHidden/>
              </w:rPr>
              <w:tab/>
            </w:r>
            <w:r w:rsidR="00882E9D">
              <w:rPr>
                <w:noProof/>
                <w:webHidden/>
              </w:rPr>
              <w:fldChar w:fldCharType="begin"/>
            </w:r>
            <w:r w:rsidR="00882E9D">
              <w:rPr>
                <w:noProof/>
                <w:webHidden/>
              </w:rPr>
              <w:instrText xml:space="preserve"> PAGEREF _Toc10282997 \h </w:instrText>
            </w:r>
            <w:r w:rsidR="00882E9D">
              <w:rPr>
                <w:noProof/>
                <w:webHidden/>
              </w:rPr>
            </w:r>
            <w:r w:rsidR="00882E9D">
              <w:rPr>
                <w:noProof/>
                <w:webHidden/>
              </w:rPr>
              <w:fldChar w:fldCharType="separate"/>
            </w:r>
            <w:r w:rsidR="00882E9D">
              <w:rPr>
                <w:noProof/>
                <w:webHidden/>
              </w:rPr>
              <w:t>5</w:t>
            </w:r>
            <w:r w:rsidR="00882E9D">
              <w:rPr>
                <w:noProof/>
                <w:webHidden/>
              </w:rPr>
              <w:fldChar w:fldCharType="end"/>
            </w:r>
          </w:hyperlink>
        </w:p>
        <w:p w14:paraId="42B272D6" w14:textId="7CC8AAFA" w:rsidR="00882E9D" w:rsidRDefault="00A658AC">
          <w:pPr>
            <w:pStyle w:val="TOC1"/>
            <w:tabs>
              <w:tab w:val="right" w:leader="dot" w:pos="9016"/>
            </w:tabs>
            <w:rPr>
              <w:noProof/>
              <w:lang w:val="en-MT" w:eastAsia="en-MT"/>
            </w:rPr>
          </w:pPr>
          <w:hyperlink w:anchor="_Toc10282998" w:history="1">
            <w:r w:rsidR="00882E9D" w:rsidRPr="006C015D">
              <w:rPr>
                <w:rStyle w:val="Hyperlink"/>
                <w:b/>
                <w:noProof/>
                <w:lang w:val="en-GB"/>
              </w:rPr>
              <w:t>Literature Review</w:t>
            </w:r>
            <w:r w:rsidR="00882E9D">
              <w:rPr>
                <w:noProof/>
                <w:webHidden/>
              </w:rPr>
              <w:tab/>
            </w:r>
            <w:r w:rsidR="00882E9D">
              <w:rPr>
                <w:noProof/>
                <w:webHidden/>
              </w:rPr>
              <w:fldChar w:fldCharType="begin"/>
            </w:r>
            <w:r w:rsidR="00882E9D">
              <w:rPr>
                <w:noProof/>
                <w:webHidden/>
              </w:rPr>
              <w:instrText xml:space="preserve"> PAGEREF _Toc10282998 \h </w:instrText>
            </w:r>
            <w:r w:rsidR="00882E9D">
              <w:rPr>
                <w:noProof/>
                <w:webHidden/>
              </w:rPr>
            </w:r>
            <w:r w:rsidR="00882E9D">
              <w:rPr>
                <w:noProof/>
                <w:webHidden/>
              </w:rPr>
              <w:fldChar w:fldCharType="separate"/>
            </w:r>
            <w:r w:rsidR="00882E9D">
              <w:rPr>
                <w:noProof/>
                <w:webHidden/>
              </w:rPr>
              <w:t>6</w:t>
            </w:r>
            <w:r w:rsidR="00882E9D">
              <w:rPr>
                <w:noProof/>
                <w:webHidden/>
              </w:rPr>
              <w:fldChar w:fldCharType="end"/>
            </w:r>
          </w:hyperlink>
        </w:p>
        <w:p w14:paraId="52EC6085" w14:textId="55E1416F" w:rsidR="00882E9D" w:rsidRDefault="00A658AC">
          <w:pPr>
            <w:pStyle w:val="TOC1"/>
            <w:tabs>
              <w:tab w:val="right" w:leader="dot" w:pos="9016"/>
            </w:tabs>
            <w:rPr>
              <w:noProof/>
              <w:lang w:val="en-MT" w:eastAsia="en-MT"/>
            </w:rPr>
          </w:pPr>
          <w:hyperlink w:anchor="_Toc10282999" w:history="1">
            <w:r w:rsidR="00882E9D" w:rsidRPr="006C015D">
              <w:rPr>
                <w:rStyle w:val="Hyperlink"/>
                <w:b/>
                <w:noProof/>
                <w:lang w:val="en-GB"/>
              </w:rPr>
              <w:t>Methodology</w:t>
            </w:r>
            <w:r w:rsidR="00882E9D">
              <w:rPr>
                <w:noProof/>
                <w:webHidden/>
              </w:rPr>
              <w:tab/>
            </w:r>
            <w:r w:rsidR="00882E9D">
              <w:rPr>
                <w:noProof/>
                <w:webHidden/>
              </w:rPr>
              <w:fldChar w:fldCharType="begin"/>
            </w:r>
            <w:r w:rsidR="00882E9D">
              <w:rPr>
                <w:noProof/>
                <w:webHidden/>
              </w:rPr>
              <w:instrText xml:space="preserve"> PAGEREF _Toc10282999 \h </w:instrText>
            </w:r>
            <w:r w:rsidR="00882E9D">
              <w:rPr>
                <w:noProof/>
                <w:webHidden/>
              </w:rPr>
            </w:r>
            <w:r w:rsidR="00882E9D">
              <w:rPr>
                <w:noProof/>
                <w:webHidden/>
              </w:rPr>
              <w:fldChar w:fldCharType="separate"/>
            </w:r>
            <w:r w:rsidR="00882E9D">
              <w:rPr>
                <w:noProof/>
                <w:webHidden/>
              </w:rPr>
              <w:t>8</w:t>
            </w:r>
            <w:r w:rsidR="00882E9D">
              <w:rPr>
                <w:noProof/>
                <w:webHidden/>
              </w:rPr>
              <w:fldChar w:fldCharType="end"/>
            </w:r>
          </w:hyperlink>
        </w:p>
        <w:p w14:paraId="513FB3EB" w14:textId="41E4AD07" w:rsidR="00882E9D" w:rsidRDefault="00A658AC">
          <w:pPr>
            <w:pStyle w:val="TOC2"/>
            <w:tabs>
              <w:tab w:val="right" w:leader="dot" w:pos="9016"/>
            </w:tabs>
            <w:rPr>
              <w:noProof/>
              <w:lang w:val="en-MT" w:eastAsia="en-MT"/>
            </w:rPr>
          </w:pPr>
          <w:hyperlink w:anchor="_Toc10283000" w:history="1">
            <w:r w:rsidR="00882E9D" w:rsidRPr="006C015D">
              <w:rPr>
                <w:rStyle w:val="Hyperlink"/>
                <w:b/>
                <w:noProof/>
                <w:lang w:val="en-GB"/>
              </w:rPr>
              <w:t>Chapter 1</w:t>
            </w:r>
            <w:r w:rsidR="00882E9D">
              <w:rPr>
                <w:noProof/>
                <w:webHidden/>
              </w:rPr>
              <w:tab/>
            </w:r>
            <w:r w:rsidR="00882E9D">
              <w:rPr>
                <w:noProof/>
                <w:webHidden/>
              </w:rPr>
              <w:fldChar w:fldCharType="begin"/>
            </w:r>
            <w:r w:rsidR="00882E9D">
              <w:rPr>
                <w:noProof/>
                <w:webHidden/>
              </w:rPr>
              <w:instrText xml:space="preserve"> PAGEREF _Toc10283000 \h </w:instrText>
            </w:r>
            <w:r w:rsidR="00882E9D">
              <w:rPr>
                <w:noProof/>
                <w:webHidden/>
              </w:rPr>
            </w:r>
            <w:r w:rsidR="00882E9D">
              <w:rPr>
                <w:noProof/>
                <w:webHidden/>
              </w:rPr>
              <w:fldChar w:fldCharType="separate"/>
            </w:r>
            <w:r w:rsidR="00882E9D">
              <w:rPr>
                <w:noProof/>
                <w:webHidden/>
              </w:rPr>
              <w:t>8</w:t>
            </w:r>
            <w:r w:rsidR="00882E9D">
              <w:rPr>
                <w:noProof/>
                <w:webHidden/>
              </w:rPr>
              <w:fldChar w:fldCharType="end"/>
            </w:r>
          </w:hyperlink>
        </w:p>
        <w:p w14:paraId="13E623E7" w14:textId="798FB726" w:rsidR="00882E9D" w:rsidRDefault="00A658AC">
          <w:pPr>
            <w:pStyle w:val="TOC2"/>
            <w:tabs>
              <w:tab w:val="right" w:leader="dot" w:pos="9016"/>
            </w:tabs>
            <w:rPr>
              <w:noProof/>
              <w:lang w:val="en-MT" w:eastAsia="en-MT"/>
            </w:rPr>
          </w:pPr>
          <w:hyperlink w:anchor="_Toc10283001" w:history="1">
            <w:r w:rsidR="00882E9D" w:rsidRPr="006C015D">
              <w:rPr>
                <w:rStyle w:val="Hyperlink"/>
                <w:b/>
                <w:noProof/>
                <w:lang w:val="en-GB"/>
              </w:rPr>
              <w:t>The Strategic decisions taken by the Ottoman Turks during the attack on Fort Saint Elmo.</w:t>
            </w:r>
            <w:r w:rsidR="00882E9D">
              <w:rPr>
                <w:noProof/>
                <w:webHidden/>
              </w:rPr>
              <w:tab/>
            </w:r>
            <w:r w:rsidR="00882E9D">
              <w:rPr>
                <w:noProof/>
                <w:webHidden/>
              </w:rPr>
              <w:fldChar w:fldCharType="begin"/>
            </w:r>
            <w:r w:rsidR="00882E9D">
              <w:rPr>
                <w:noProof/>
                <w:webHidden/>
              </w:rPr>
              <w:instrText xml:space="preserve"> PAGEREF _Toc10283001 \h </w:instrText>
            </w:r>
            <w:r w:rsidR="00882E9D">
              <w:rPr>
                <w:noProof/>
                <w:webHidden/>
              </w:rPr>
            </w:r>
            <w:r w:rsidR="00882E9D">
              <w:rPr>
                <w:noProof/>
                <w:webHidden/>
              </w:rPr>
              <w:fldChar w:fldCharType="separate"/>
            </w:r>
            <w:r w:rsidR="00882E9D">
              <w:rPr>
                <w:noProof/>
                <w:webHidden/>
              </w:rPr>
              <w:t>8</w:t>
            </w:r>
            <w:r w:rsidR="00882E9D">
              <w:rPr>
                <w:noProof/>
                <w:webHidden/>
              </w:rPr>
              <w:fldChar w:fldCharType="end"/>
            </w:r>
          </w:hyperlink>
        </w:p>
        <w:p w14:paraId="7EFC0D1C" w14:textId="3A76FF3C" w:rsidR="00882E9D" w:rsidRDefault="00A658AC">
          <w:pPr>
            <w:pStyle w:val="TOC2"/>
            <w:tabs>
              <w:tab w:val="right" w:leader="dot" w:pos="9016"/>
            </w:tabs>
            <w:rPr>
              <w:noProof/>
              <w:lang w:val="en-MT" w:eastAsia="en-MT"/>
            </w:rPr>
          </w:pPr>
          <w:hyperlink w:anchor="_Toc10283002" w:history="1">
            <w:r w:rsidR="00882E9D" w:rsidRPr="006C015D">
              <w:rPr>
                <w:rStyle w:val="Hyperlink"/>
                <w:b/>
                <w:noProof/>
                <w:lang w:val="en-GB"/>
              </w:rPr>
              <w:t>Chapter 2</w:t>
            </w:r>
            <w:r w:rsidR="00882E9D">
              <w:rPr>
                <w:noProof/>
                <w:webHidden/>
              </w:rPr>
              <w:tab/>
            </w:r>
            <w:r w:rsidR="00882E9D">
              <w:rPr>
                <w:noProof/>
                <w:webHidden/>
              </w:rPr>
              <w:fldChar w:fldCharType="begin"/>
            </w:r>
            <w:r w:rsidR="00882E9D">
              <w:rPr>
                <w:noProof/>
                <w:webHidden/>
              </w:rPr>
              <w:instrText xml:space="preserve"> PAGEREF _Toc10283002 \h </w:instrText>
            </w:r>
            <w:r w:rsidR="00882E9D">
              <w:rPr>
                <w:noProof/>
                <w:webHidden/>
              </w:rPr>
            </w:r>
            <w:r w:rsidR="00882E9D">
              <w:rPr>
                <w:noProof/>
                <w:webHidden/>
              </w:rPr>
              <w:fldChar w:fldCharType="separate"/>
            </w:r>
            <w:r w:rsidR="00882E9D">
              <w:rPr>
                <w:noProof/>
                <w:webHidden/>
              </w:rPr>
              <w:t>11</w:t>
            </w:r>
            <w:r w:rsidR="00882E9D">
              <w:rPr>
                <w:noProof/>
                <w:webHidden/>
              </w:rPr>
              <w:fldChar w:fldCharType="end"/>
            </w:r>
          </w:hyperlink>
        </w:p>
        <w:p w14:paraId="268FF438" w14:textId="17CE61A8" w:rsidR="00882E9D" w:rsidRDefault="00A658AC">
          <w:pPr>
            <w:pStyle w:val="TOC2"/>
            <w:tabs>
              <w:tab w:val="right" w:leader="dot" w:pos="9016"/>
            </w:tabs>
            <w:rPr>
              <w:noProof/>
              <w:lang w:val="en-MT" w:eastAsia="en-MT"/>
            </w:rPr>
          </w:pPr>
          <w:hyperlink w:anchor="_Toc10283003" w:history="1">
            <w:r w:rsidR="00882E9D" w:rsidRPr="006C015D">
              <w:rPr>
                <w:rStyle w:val="Hyperlink"/>
                <w:b/>
                <w:noProof/>
                <w:lang w:val="en-GB"/>
              </w:rPr>
              <w:t>The strategic decisions taken by the Knights to repel the Ottoman Turks.</w:t>
            </w:r>
            <w:r w:rsidR="00882E9D">
              <w:rPr>
                <w:noProof/>
                <w:webHidden/>
              </w:rPr>
              <w:tab/>
            </w:r>
            <w:r w:rsidR="00882E9D">
              <w:rPr>
                <w:noProof/>
                <w:webHidden/>
              </w:rPr>
              <w:fldChar w:fldCharType="begin"/>
            </w:r>
            <w:r w:rsidR="00882E9D">
              <w:rPr>
                <w:noProof/>
                <w:webHidden/>
              </w:rPr>
              <w:instrText xml:space="preserve"> PAGEREF _Toc10283003 \h </w:instrText>
            </w:r>
            <w:r w:rsidR="00882E9D">
              <w:rPr>
                <w:noProof/>
                <w:webHidden/>
              </w:rPr>
            </w:r>
            <w:r w:rsidR="00882E9D">
              <w:rPr>
                <w:noProof/>
                <w:webHidden/>
              </w:rPr>
              <w:fldChar w:fldCharType="separate"/>
            </w:r>
            <w:r w:rsidR="00882E9D">
              <w:rPr>
                <w:noProof/>
                <w:webHidden/>
              </w:rPr>
              <w:t>11</w:t>
            </w:r>
            <w:r w:rsidR="00882E9D">
              <w:rPr>
                <w:noProof/>
                <w:webHidden/>
              </w:rPr>
              <w:fldChar w:fldCharType="end"/>
            </w:r>
          </w:hyperlink>
        </w:p>
        <w:p w14:paraId="7B98C45C" w14:textId="1F25902E" w:rsidR="00882E9D" w:rsidRDefault="00A658AC">
          <w:pPr>
            <w:pStyle w:val="TOC2"/>
            <w:tabs>
              <w:tab w:val="right" w:leader="dot" w:pos="9016"/>
            </w:tabs>
            <w:rPr>
              <w:noProof/>
              <w:lang w:val="en-MT" w:eastAsia="en-MT"/>
            </w:rPr>
          </w:pPr>
          <w:hyperlink w:anchor="_Toc10283004" w:history="1">
            <w:r w:rsidR="00882E9D" w:rsidRPr="006C015D">
              <w:rPr>
                <w:rStyle w:val="Hyperlink"/>
                <w:b/>
                <w:noProof/>
              </w:rPr>
              <w:t>Chapter 3</w:t>
            </w:r>
            <w:r w:rsidR="00882E9D">
              <w:rPr>
                <w:noProof/>
                <w:webHidden/>
              </w:rPr>
              <w:tab/>
            </w:r>
            <w:r w:rsidR="00882E9D">
              <w:rPr>
                <w:noProof/>
                <w:webHidden/>
              </w:rPr>
              <w:fldChar w:fldCharType="begin"/>
            </w:r>
            <w:r w:rsidR="00882E9D">
              <w:rPr>
                <w:noProof/>
                <w:webHidden/>
              </w:rPr>
              <w:instrText xml:space="preserve"> PAGEREF _Toc10283004 \h </w:instrText>
            </w:r>
            <w:r w:rsidR="00882E9D">
              <w:rPr>
                <w:noProof/>
                <w:webHidden/>
              </w:rPr>
            </w:r>
            <w:r w:rsidR="00882E9D">
              <w:rPr>
                <w:noProof/>
                <w:webHidden/>
              </w:rPr>
              <w:fldChar w:fldCharType="separate"/>
            </w:r>
            <w:r w:rsidR="00882E9D">
              <w:rPr>
                <w:noProof/>
                <w:webHidden/>
              </w:rPr>
              <w:t>14</w:t>
            </w:r>
            <w:r w:rsidR="00882E9D">
              <w:rPr>
                <w:noProof/>
                <w:webHidden/>
              </w:rPr>
              <w:fldChar w:fldCharType="end"/>
            </w:r>
          </w:hyperlink>
        </w:p>
        <w:p w14:paraId="2EB1EA38" w14:textId="5CEB1E29" w:rsidR="00882E9D" w:rsidRDefault="00A658AC">
          <w:pPr>
            <w:pStyle w:val="TOC2"/>
            <w:tabs>
              <w:tab w:val="right" w:leader="dot" w:pos="9016"/>
            </w:tabs>
            <w:rPr>
              <w:noProof/>
              <w:lang w:val="en-MT" w:eastAsia="en-MT"/>
            </w:rPr>
          </w:pPr>
          <w:hyperlink w:anchor="_Toc10283005" w:history="1">
            <w:r w:rsidR="00882E9D" w:rsidRPr="006C015D">
              <w:rPr>
                <w:rStyle w:val="Hyperlink"/>
                <w:b/>
                <w:noProof/>
              </w:rPr>
              <w:t xml:space="preserve">The Consequences of the attack </w:t>
            </w:r>
            <w:r w:rsidR="00882E9D" w:rsidRPr="006C015D">
              <w:rPr>
                <w:rStyle w:val="Hyperlink"/>
                <w:b/>
                <w:noProof/>
                <w:lang w:val="en-GB"/>
              </w:rPr>
              <w:t>on</w:t>
            </w:r>
            <w:r w:rsidR="00882E9D" w:rsidRPr="006C015D">
              <w:rPr>
                <w:rStyle w:val="Hyperlink"/>
                <w:b/>
                <w:noProof/>
              </w:rPr>
              <w:t xml:space="preserve"> the Ottoman Turks and the Knights of St John</w:t>
            </w:r>
            <w:r w:rsidR="00882E9D">
              <w:rPr>
                <w:noProof/>
                <w:webHidden/>
              </w:rPr>
              <w:tab/>
            </w:r>
            <w:r w:rsidR="00882E9D">
              <w:rPr>
                <w:noProof/>
                <w:webHidden/>
              </w:rPr>
              <w:fldChar w:fldCharType="begin"/>
            </w:r>
            <w:r w:rsidR="00882E9D">
              <w:rPr>
                <w:noProof/>
                <w:webHidden/>
              </w:rPr>
              <w:instrText xml:space="preserve"> PAGEREF _Toc10283005 \h </w:instrText>
            </w:r>
            <w:r w:rsidR="00882E9D">
              <w:rPr>
                <w:noProof/>
                <w:webHidden/>
              </w:rPr>
            </w:r>
            <w:r w:rsidR="00882E9D">
              <w:rPr>
                <w:noProof/>
                <w:webHidden/>
              </w:rPr>
              <w:fldChar w:fldCharType="separate"/>
            </w:r>
            <w:r w:rsidR="00882E9D">
              <w:rPr>
                <w:noProof/>
                <w:webHidden/>
              </w:rPr>
              <w:t>14</w:t>
            </w:r>
            <w:r w:rsidR="00882E9D">
              <w:rPr>
                <w:noProof/>
                <w:webHidden/>
              </w:rPr>
              <w:fldChar w:fldCharType="end"/>
            </w:r>
          </w:hyperlink>
        </w:p>
        <w:p w14:paraId="7A73364A" w14:textId="62994241" w:rsidR="00882E9D" w:rsidRDefault="00A658AC">
          <w:pPr>
            <w:pStyle w:val="TOC1"/>
            <w:tabs>
              <w:tab w:val="right" w:leader="dot" w:pos="9016"/>
            </w:tabs>
            <w:rPr>
              <w:noProof/>
              <w:lang w:val="en-MT" w:eastAsia="en-MT"/>
            </w:rPr>
          </w:pPr>
          <w:hyperlink w:anchor="_Toc10283006" w:history="1">
            <w:r w:rsidR="00882E9D" w:rsidRPr="006C015D">
              <w:rPr>
                <w:rStyle w:val="Hyperlink"/>
                <w:b/>
                <w:noProof/>
                <w:lang w:val="en-GB"/>
              </w:rPr>
              <w:t>Research Analysis</w:t>
            </w:r>
            <w:r w:rsidR="00882E9D">
              <w:rPr>
                <w:noProof/>
                <w:webHidden/>
              </w:rPr>
              <w:tab/>
            </w:r>
            <w:r w:rsidR="00882E9D">
              <w:rPr>
                <w:noProof/>
                <w:webHidden/>
              </w:rPr>
              <w:fldChar w:fldCharType="begin"/>
            </w:r>
            <w:r w:rsidR="00882E9D">
              <w:rPr>
                <w:noProof/>
                <w:webHidden/>
              </w:rPr>
              <w:instrText xml:space="preserve"> PAGEREF _Toc10283006 \h </w:instrText>
            </w:r>
            <w:r w:rsidR="00882E9D">
              <w:rPr>
                <w:noProof/>
                <w:webHidden/>
              </w:rPr>
            </w:r>
            <w:r w:rsidR="00882E9D">
              <w:rPr>
                <w:noProof/>
                <w:webHidden/>
              </w:rPr>
              <w:fldChar w:fldCharType="separate"/>
            </w:r>
            <w:r w:rsidR="00882E9D">
              <w:rPr>
                <w:noProof/>
                <w:webHidden/>
              </w:rPr>
              <w:t>16</w:t>
            </w:r>
            <w:r w:rsidR="00882E9D">
              <w:rPr>
                <w:noProof/>
                <w:webHidden/>
              </w:rPr>
              <w:fldChar w:fldCharType="end"/>
            </w:r>
          </w:hyperlink>
        </w:p>
        <w:p w14:paraId="30F6ADD1" w14:textId="18E55A2C" w:rsidR="00882E9D" w:rsidRDefault="00A658AC">
          <w:pPr>
            <w:pStyle w:val="TOC2"/>
            <w:tabs>
              <w:tab w:val="right" w:leader="dot" w:pos="9016"/>
            </w:tabs>
            <w:rPr>
              <w:noProof/>
              <w:lang w:val="en-MT" w:eastAsia="en-MT"/>
            </w:rPr>
          </w:pPr>
          <w:hyperlink w:anchor="_Toc10283007" w:history="1">
            <w:r w:rsidR="00882E9D" w:rsidRPr="006C015D">
              <w:rPr>
                <w:rStyle w:val="Hyperlink"/>
                <w:b/>
                <w:noProof/>
                <w:lang w:val="en-GB"/>
              </w:rPr>
              <w:t>Section 1 (When giving a tour of Fort St Elmo, do you give information of the strategic role that the Fort played during the Great Siege?)</w:t>
            </w:r>
            <w:r w:rsidR="00882E9D">
              <w:rPr>
                <w:noProof/>
                <w:webHidden/>
              </w:rPr>
              <w:tab/>
            </w:r>
            <w:r w:rsidR="00882E9D">
              <w:rPr>
                <w:noProof/>
                <w:webHidden/>
              </w:rPr>
              <w:fldChar w:fldCharType="begin"/>
            </w:r>
            <w:r w:rsidR="00882E9D">
              <w:rPr>
                <w:noProof/>
                <w:webHidden/>
              </w:rPr>
              <w:instrText xml:space="preserve"> PAGEREF _Toc10283007 \h </w:instrText>
            </w:r>
            <w:r w:rsidR="00882E9D">
              <w:rPr>
                <w:noProof/>
                <w:webHidden/>
              </w:rPr>
            </w:r>
            <w:r w:rsidR="00882E9D">
              <w:rPr>
                <w:noProof/>
                <w:webHidden/>
              </w:rPr>
              <w:fldChar w:fldCharType="separate"/>
            </w:r>
            <w:r w:rsidR="00882E9D">
              <w:rPr>
                <w:noProof/>
                <w:webHidden/>
              </w:rPr>
              <w:t>16</w:t>
            </w:r>
            <w:r w:rsidR="00882E9D">
              <w:rPr>
                <w:noProof/>
                <w:webHidden/>
              </w:rPr>
              <w:fldChar w:fldCharType="end"/>
            </w:r>
          </w:hyperlink>
        </w:p>
        <w:p w14:paraId="02770B5D" w14:textId="1987A693" w:rsidR="00882E9D" w:rsidRDefault="00A658AC">
          <w:pPr>
            <w:pStyle w:val="TOC2"/>
            <w:tabs>
              <w:tab w:val="right" w:leader="dot" w:pos="9016"/>
            </w:tabs>
            <w:rPr>
              <w:noProof/>
              <w:lang w:val="en-MT" w:eastAsia="en-MT"/>
            </w:rPr>
          </w:pPr>
          <w:hyperlink w:anchor="_Toc10283008" w:history="1">
            <w:r w:rsidR="00882E9D" w:rsidRPr="006C015D">
              <w:rPr>
                <w:rStyle w:val="Hyperlink"/>
                <w:b/>
                <w:noProof/>
                <w:lang w:val="en-GB"/>
              </w:rPr>
              <w:t>Section 2 (After giving information of the strategic role of the Fort do you mention the importance of the roles of those who gave out the duties of the knights who were situated inside the Fort?)</w:t>
            </w:r>
            <w:r w:rsidR="00882E9D">
              <w:rPr>
                <w:noProof/>
                <w:webHidden/>
              </w:rPr>
              <w:tab/>
            </w:r>
            <w:r w:rsidR="00882E9D">
              <w:rPr>
                <w:noProof/>
                <w:webHidden/>
              </w:rPr>
              <w:fldChar w:fldCharType="begin"/>
            </w:r>
            <w:r w:rsidR="00882E9D">
              <w:rPr>
                <w:noProof/>
                <w:webHidden/>
              </w:rPr>
              <w:instrText xml:space="preserve"> PAGEREF _Toc10283008 \h </w:instrText>
            </w:r>
            <w:r w:rsidR="00882E9D">
              <w:rPr>
                <w:noProof/>
                <w:webHidden/>
              </w:rPr>
            </w:r>
            <w:r w:rsidR="00882E9D">
              <w:rPr>
                <w:noProof/>
                <w:webHidden/>
              </w:rPr>
              <w:fldChar w:fldCharType="separate"/>
            </w:r>
            <w:r w:rsidR="00882E9D">
              <w:rPr>
                <w:noProof/>
                <w:webHidden/>
              </w:rPr>
              <w:t>17</w:t>
            </w:r>
            <w:r w:rsidR="00882E9D">
              <w:rPr>
                <w:noProof/>
                <w:webHidden/>
              </w:rPr>
              <w:fldChar w:fldCharType="end"/>
            </w:r>
          </w:hyperlink>
        </w:p>
        <w:p w14:paraId="2BFB997F" w14:textId="1DD97F54" w:rsidR="00882E9D" w:rsidRDefault="00A658AC">
          <w:pPr>
            <w:pStyle w:val="TOC2"/>
            <w:tabs>
              <w:tab w:val="right" w:leader="dot" w:pos="9016"/>
            </w:tabs>
            <w:rPr>
              <w:noProof/>
              <w:lang w:val="en-MT" w:eastAsia="en-MT"/>
            </w:rPr>
          </w:pPr>
          <w:hyperlink w:anchor="_Toc10283009" w:history="1">
            <w:r w:rsidR="00882E9D" w:rsidRPr="006C015D">
              <w:rPr>
                <w:rStyle w:val="Hyperlink"/>
                <w:b/>
                <w:noProof/>
                <w:lang w:val="en-GB"/>
              </w:rPr>
              <w:t>Section 3 (When concluding the tour of Fort St Elmo, do you mention the consequences of the one month-long siege of Fort St Elmo?)</w:t>
            </w:r>
            <w:r w:rsidR="00882E9D">
              <w:rPr>
                <w:noProof/>
                <w:webHidden/>
              </w:rPr>
              <w:tab/>
            </w:r>
            <w:r w:rsidR="00882E9D">
              <w:rPr>
                <w:noProof/>
                <w:webHidden/>
              </w:rPr>
              <w:fldChar w:fldCharType="begin"/>
            </w:r>
            <w:r w:rsidR="00882E9D">
              <w:rPr>
                <w:noProof/>
                <w:webHidden/>
              </w:rPr>
              <w:instrText xml:space="preserve"> PAGEREF _Toc10283009 \h </w:instrText>
            </w:r>
            <w:r w:rsidR="00882E9D">
              <w:rPr>
                <w:noProof/>
                <w:webHidden/>
              </w:rPr>
            </w:r>
            <w:r w:rsidR="00882E9D">
              <w:rPr>
                <w:noProof/>
                <w:webHidden/>
              </w:rPr>
              <w:fldChar w:fldCharType="separate"/>
            </w:r>
            <w:r w:rsidR="00882E9D">
              <w:rPr>
                <w:noProof/>
                <w:webHidden/>
              </w:rPr>
              <w:t>17</w:t>
            </w:r>
            <w:r w:rsidR="00882E9D">
              <w:rPr>
                <w:noProof/>
                <w:webHidden/>
              </w:rPr>
              <w:fldChar w:fldCharType="end"/>
            </w:r>
          </w:hyperlink>
        </w:p>
        <w:p w14:paraId="6E3C6525" w14:textId="5B59711D" w:rsidR="00882E9D" w:rsidRDefault="00A658AC">
          <w:pPr>
            <w:pStyle w:val="TOC2"/>
            <w:tabs>
              <w:tab w:val="right" w:leader="dot" w:pos="9016"/>
            </w:tabs>
            <w:rPr>
              <w:noProof/>
              <w:lang w:val="en-MT" w:eastAsia="en-MT"/>
            </w:rPr>
          </w:pPr>
          <w:hyperlink w:anchor="_Toc10283010" w:history="1">
            <w:r w:rsidR="00882E9D" w:rsidRPr="006C015D">
              <w:rPr>
                <w:rStyle w:val="Hyperlink"/>
                <w:b/>
                <w:noProof/>
                <w:lang w:val="en-GB"/>
              </w:rPr>
              <w:t>Conclusion</w:t>
            </w:r>
            <w:r w:rsidR="00882E9D">
              <w:rPr>
                <w:noProof/>
                <w:webHidden/>
              </w:rPr>
              <w:tab/>
            </w:r>
            <w:r w:rsidR="00882E9D">
              <w:rPr>
                <w:noProof/>
                <w:webHidden/>
              </w:rPr>
              <w:fldChar w:fldCharType="begin"/>
            </w:r>
            <w:r w:rsidR="00882E9D">
              <w:rPr>
                <w:noProof/>
                <w:webHidden/>
              </w:rPr>
              <w:instrText xml:space="preserve"> PAGEREF _Toc10283010 \h </w:instrText>
            </w:r>
            <w:r w:rsidR="00882E9D">
              <w:rPr>
                <w:noProof/>
                <w:webHidden/>
              </w:rPr>
            </w:r>
            <w:r w:rsidR="00882E9D">
              <w:rPr>
                <w:noProof/>
                <w:webHidden/>
              </w:rPr>
              <w:fldChar w:fldCharType="separate"/>
            </w:r>
            <w:r w:rsidR="00882E9D">
              <w:rPr>
                <w:noProof/>
                <w:webHidden/>
              </w:rPr>
              <w:t>18</w:t>
            </w:r>
            <w:r w:rsidR="00882E9D">
              <w:rPr>
                <w:noProof/>
                <w:webHidden/>
              </w:rPr>
              <w:fldChar w:fldCharType="end"/>
            </w:r>
          </w:hyperlink>
        </w:p>
        <w:p w14:paraId="1E011C47" w14:textId="0D8AD573" w:rsidR="00882E9D" w:rsidRDefault="00A658AC">
          <w:pPr>
            <w:pStyle w:val="TOC1"/>
            <w:tabs>
              <w:tab w:val="right" w:leader="dot" w:pos="9016"/>
            </w:tabs>
            <w:rPr>
              <w:noProof/>
              <w:lang w:val="en-MT" w:eastAsia="en-MT"/>
            </w:rPr>
          </w:pPr>
          <w:hyperlink w:anchor="_Toc10283011" w:history="1">
            <w:r w:rsidR="00882E9D" w:rsidRPr="006C015D">
              <w:rPr>
                <w:rStyle w:val="Hyperlink"/>
                <w:b/>
                <w:noProof/>
                <w:lang w:val="en-GB"/>
              </w:rPr>
              <w:t>Conclusion</w:t>
            </w:r>
            <w:r w:rsidR="00882E9D">
              <w:rPr>
                <w:noProof/>
                <w:webHidden/>
              </w:rPr>
              <w:tab/>
            </w:r>
            <w:r w:rsidR="00882E9D">
              <w:rPr>
                <w:noProof/>
                <w:webHidden/>
              </w:rPr>
              <w:fldChar w:fldCharType="begin"/>
            </w:r>
            <w:r w:rsidR="00882E9D">
              <w:rPr>
                <w:noProof/>
                <w:webHidden/>
              </w:rPr>
              <w:instrText xml:space="preserve"> PAGEREF _Toc10283011 \h </w:instrText>
            </w:r>
            <w:r w:rsidR="00882E9D">
              <w:rPr>
                <w:noProof/>
                <w:webHidden/>
              </w:rPr>
            </w:r>
            <w:r w:rsidR="00882E9D">
              <w:rPr>
                <w:noProof/>
                <w:webHidden/>
              </w:rPr>
              <w:fldChar w:fldCharType="separate"/>
            </w:r>
            <w:r w:rsidR="00882E9D">
              <w:rPr>
                <w:noProof/>
                <w:webHidden/>
              </w:rPr>
              <w:t>19</w:t>
            </w:r>
            <w:r w:rsidR="00882E9D">
              <w:rPr>
                <w:noProof/>
                <w:webHidden/>
              </w:rPr>
              <w:fldChar w:fldCharType="end"/>
            </w:r>
          </w:hyperlink>
        </w:p>
        <w:p w14:paraId="2BA68F8F" w14:textId="3F8D272B" w:rsidR="00882E9D" w:rsidRDefault="00A658AC">
          <w:pPr>
            <w:pStyle w:val="TOC1"/>
            <w:tabs>
              <w:tab w:val="right" w:leader="dot" w:pos="9016"/>
            </w:tabs>
            <w:rPr>
              <w:noProof/>
              <w:lang w:val="en-MT" w:eastAsia="en-MT"/>
            </w:rPr>
          </w:pPr>
          <w:hyperlink w:anchor="_Toc10283012" w:history="1">
            <w:r w:rsidR="00882E9D" w:rsidRPr="006C015D">
              <w:rPr>
                <w:rStyle w:val="Hyperlink"/>
                <w:b/>
                <w:noProof/>
                <w:lang w:val="en-GB"/>
              </w:rPr>
              <w:t>Bibliography</w:t>
            </w:r>
            <w:r w:rsidR="00882E9D">
              <w:rPr>
                <w:noProof/>
                <w:webHidden/>
              </w:rPr>
              <w:tab/>
            </w:r>
            <w:r w:rsidR="00882E9D">
              <w:rPr>
                <w:noProof/>
                <w:webHidden/>
              </w:rPr>
              <w:fldChar w:fldCharType="begin"/>
            </w:r>
            <w:r w:rsidR="00882E9D">
              <w:rPr>
                <w:noProof/>
                <w:webHidden/>
              </w:rPr>
              <w:instrText xml:space="preserve"> PAGEREF _Toc10283012 \h </w:instrText>
            </w:r>
            <w:r w:rsidR="00882E9D">
              <w:rPr>
                <w:noProof/>
                <w:webHidden/>
              </w:rPr>
            </w:r>
            <w:r w:rsidR="00882E9D">
              <w:rPr>
                <w:noProof/>
                <w:webHidden/>
              </w:rPr>
              <w:fldChar w:fldCharType="separate"/>
            </w:r>
            <w:r w:rsidR="00882E9D">
              <w:rPr>
                <w:noProof/>
                <w:webHidden/>
              </w:rPr>
              <w:t>20</w:t>
            </w:r>
            <w:r w:rsidR="00882E9D">
              <w:rPr>
                <w:noProof/>
                <w:webHidden/>
              </w:rPr>
              <w:fldChar w:fldCharType="end"/>
            </w:r>
          </w:hyperlink>
        </w:p>
        <w:p w14:paraId="2FDE2A88" w14:textId="14DD91CE" w:rsidR="00882E9D" w:rsidRDefault="00A658AC">
          <w:pPr>
            <w:pStyle w:val="TOC1"/>
            <w:tabs>
              <w:tab w:val="right" w:leader="dot" w:pos="9016"/>
            </w:tabs>
            <w:rPr>
              <w:noProof/>
              <w:lang w:val="en-MT" w:eastAsia="en-MT"/>
            </w:rPr>
          </w:pPr>
          <w:hyperlink w:anchor="_Toc10283013" w:history="1">
            <w:r w:rsidR="00882E9D" w:rsidRPr="006C015D">
              <w:rPr>
                <w:rStyle w:val="Hyperlink"/>
                <w:b/>
                <w:noProof/>
                <w:lang w:val="en-GB"/>
              </w:rPr>
              <w:t>Appendices</w:t>
            </w:r>
            <w:r w:rsidR="00882E9D">
              <w:rPr>
                <w:noProof/>
                <w:webHidden/>
              </w:rPr>
              <w:tab/>
            </w:r>
            <w:r w:rsidR="00882E9D">
              <w:rPr>
                <w:noProof/>
                <w:webHidden/>
              </w:rPr>
              <w:fldChar w:fldCharType="begin"/>
            </w:r>
            <w:r w:rsidR="00882E9D">
              <w:rPr>
                <w:noProof/>
                <w:webHidden/>
              </w:rPr>
              <w:instrText xml:space="preserve"> PAGEREF _Toc10283013 \h </w:instrText>
            </w:r>
            <w:r w:rsidR="00882E9D">
              <w:rPr>
                <w:noProof/>
                <w:webHidden/>
              </w:rPr>
            </w:r>
            <w:r w:rsidR="00882E9D">
              <w:rPr>
                <w:noProof/>
                <w:webHidden/>
              </w:rPr>
              <w:fldChar w:fldCharType="separate"/>
            </w:r>
            <w:r w:rsidR="00882E9D">
              <w:rPr>
                <w:noProof/>
                <w:webHidden/>
              </w:rPr>
              <w:t>21</w:t>
            </w:r>
            <w:r w:rsidR="00882E9D">
              <w:rPr>
                <w:noProof/>
                <w:webHidden/>
              </w:rPr>
              <w:fldChar w:fldCharType="end"/>
            </w:r>
          </w:hyperlink>
        </w:p>
        <w:p w14:paraId="3C1FFBF7" w14:textId="6AFE40B0" w:rsidR="004562D7" w:rsidRDefault="004562D7">
          <w:r>
            <w:rPr>
              <w:b/>
              <w:bCs/>
              <w:noProof/>
            </w:rPr>
            <w:fldChar w:fldCharType="end"/>
          </w:r>
        </w:p>
      </w:sdtContent>
    </w:sdt>
    <w:p w14:paraId="3303FF7C" w14:textId="3B6D036D" w:rsidR="00AB51C6" w:rsidRDefault="00AB51C6" w:rsidP="00AB51C6">
      <w:pPr>
        <w:rPr>
          <w:lang w:val="en-GB"/>
        </w:rPr>
      </w:pPr>
    </w:p>
    <w:p w14:paraId="60293C18" w14:textId="28F35A35" w:rsidR="00AB51C6" w:rsidRDefault="00AB51C6" w:rsidP="00AB51C6">
      <w:pPr>
        <w:rPr>
          <w:lang w:val="en-GB"/>
        </w:rPr>
      </w:pPr>
    </w:p>
    <w:p w14:paraId="1AD875E7" w14:textId="7D2FDFCD" w:rsidR="00AB51C6" w:rsidRDefault="00AB51C6" w:rsidP="00AB51C6">
      <w:pPr>
        <w:rPr>
          <w:lang w:val="en-GB"/>
        </w:rPr>
      </w:pPr>
    </w:p>
    <w:p w14:paraId="30A9C737" w14:textId="7C4C59AD" w:rsidR="00AB51C6" w:rsidRDefault="00AB51C6" w:rsidP="00AB51C6">
      <w:pPr>
        <w:rPr>
          <w:lang w:val="en-GB"/>
        </w:rPr>
      </w:pPr>
    </w:p>
    <w:p w14:paraId="181933BE" w14:textId="19E2B719" w:rsidR="00AB51C6" w:rsidRDefault="00AB51C6" w:rsidP="00AB51C6">
      <w:pPr>
        <w:rPr>
          <w:lang w:val="en-GB"/>
        </w:rPr>
      </w:pPr>
    </w:p>
    <w:p w14:paraId="299700F7" w14:textId="210CD721" w:rsidR="00AB51C6" w:rsidRDefault="00AB51C6" w:rsidP="00AB51C6">
      <w:pPr>
        <w:rPr>
          <w:lang w:val="en-GB"/>
        </w:rPr>
      </w:pPr>
    </w:p>
    <w:p w14:paraId="67F7DA6D" w14:textId="77777777" w:rsidR="000534F2" w:rsidRPr="00AB51C6" w:rsidRDefault="000534F2" w:rsidP="00AB51C6">
      <w:pPr>
        <w:rPr>
          <w:lang w:val="en-GB"/>
        </w:rPr>
      </w:pPr>
    </w:p>
    <w:p w14:paraId="77F8EED9" w14:textId="12EFDECA" w:rsidR="006E0141" w:rsidRPr="002A0E96" w:rsidRDefault="00F74831" w:rsidP="004562D7">
      <w:pPr>
        <w:pStyle w:val="Heading1"/>
        <w:rPr>
          <w:b/>
          <w:color w:val="auto"/>
          <w:sz w:val="48"/>
          <w:u w:val="single"/>
          <w:lang w:val="en-GB"/>
        </w:rPr>
      </w:pPr>
      <w:bookmarkStart w:id="4" w:name="_Toc10282997"/>
      <w:r w:rsidRPr="002A0E96">
        <w:rPr>
          <w:b/>
          <w:color w:val="auto"/>
          <w:sz w:val="48"/>
          <w:u w:val="single"/>
          <w:lang w:val="en-GB"/>
        </w:rPr>
        <w:lastRenderedPageBreak/>
        <w:t>Introduction</w:t>
      </w:r>
      <w:bookmarkEnd w:id="4"/>
    </w:p>
    <w:p w14:paraId="1742AB86" w14:textId="73BAF9BC" w:rsidR="00EA28FD" w:rsidRDefault="00EA28FD" w:rsidP="00EA28FD">
      <w:pPr>
        <w:rPr>
          <w:lang w:val="en-GB"/>
        </w:rPr>
      </w:pPr>
    </w:p>
    <w:p w14:paraId="53E4EB05" w14:textId="2D2B1868" w:rsidR="00042355" w:rsidRPr="00042355" w:rsidRDefault="00042355" w:rsidP="00042355">
      <w:pPr>
        <w:spacing w:line="360" w:lineRule="auto"/>
        <w:jc w:val="both"/>
        <w:rPr>
          <w:rFonts w:cstheme="minorHAnsi"/>
          <w:sz w:val="24"/>
          <w:szCs w:val="26"/>
          <w:lang w:val="en-GB"/>
        </w:rPr>
      </w:pPr>
      <w:r w:rsidRPr="00042355">
        <w:rPr>
          <w:rFonts w:cstheme="minorHAnsi"/>
          <w:sz w:val="24"/>
          <w:szCs w:val="26"/>
          <w:lang w:val="en-GB"/>
        </w:rPr>
        <w:t xml:space="preserve">The Great Siege of 1565 </w:t>
      </w:r>
      <w:r w:rsidR="00507FF4">
        <w:rPr>
          <w:rFonts w:cstheme="minorHAnsi"/>
          <w:sz w:val="24"/>
          <w:szCs w:val="26"/>
          <w:lang w:val="en-GB"/>
        </w:rPr>
        <w:t>was</w:t>
      </w:r>
      <w:r w:rsidRPr="00042355">
        <w:rPr>
          <w:rFonts w:cstheme="minorHAnsi"/>
          <w:sz w:val="24"/>
          <w:szCs w:val="26"/>
          <w:lang w:val="en-GB"/>
        </w:rPr>
        <w:t xml:space="preserve"> a turning point when talking about both the history of the Knights of St John and Maltese Islands. When trying to understand the Great Siege, one has to understand that it was fought between the Knights of St John and the Ottoman Turks. </w:t>
      </w:r>
      <w:r w:rsidR="00FF4653">
        <w:rPr>
          <w:rFonts w:cstheme="minorHAnsi"/>
          <w:sz w:val="24"/>
          <w:szCs w:val="26"/>
          <w:lang w:val="en-GB"/>
        </w:rPr>
        <w:t>One also needs to understand how the two fighting forces decided their plan of attack</w:t>
      </w:r>
      <w:r w:rsidRPr="00042355">
        <w:rPr>
          <w:rFonts w:cstheme="minorHAnsi"/>
          <w:sz w:val="24"/>
          <w:szCs w:val="26"/>
          <w:lang w:val="en-GB"/>
        </w:rPr>
        <w:t>, throughout the progress of the Great Siege</w:t>
      </w:r>
      <w:r w:rsidR="00FF4653">
        <w:rPr>
          <w:rFonts w:cstheme="minorHAnsi"/>
          <w:sz w:val="24"/>
          <w:szCs w:val="26"/>
          <w:lang w:val="en-GB"/>
        </w:rPr>
        <w:t xml:space="preserve">. </w:t>
      </w:r>
      <w:r w:rsidRPr="00042355">
        <w:rPr>
          <w:rFonts w:cstheme="minorHAnsi"/>
          <w:sz w:val="24"/>
          <w:szCs w:val="26"/>
          <w:lang w:val="en-GB"/>
        </w:rPr>
        <w:t xml:space="preserve">The Siege </w:t>
      </w:r>
      <w:r w:rsidR="00FF4653">
        <w:rPr>
          <w:rFonts w:cstheme="minorHAnsi"/>
          <w:sz w:val="24"/>
          <w:szCs w:val="26"/>
          <w:lang w:val="en-GB"/>
        </w:rPr>
        <w:t>lasted</w:t>
      </w:r>
      <w:r w:rsidRPr="00042355">
        <w:rPr>
          <w:rFonts w:cstheme="minorHAnsi"/>
          <w:sz w:val="24"/>
          <w:szCs w:val="26"/>
          <w:lang w:val="en-GB"/>
        </w:rPr>
        <w:t xml:space="preserve"> four months w</w:t>
      </w:r>
      <w:r w:rsidR="00FF4653">
        <w:rPr>
          <w:rFonts w:cstheme="minorHAnsi"/>
          <w:sz w:val="24"/>
          <w:szCs w:val="26"/>
          <w:lang w:val="en-GB"/>
        </w:rPr>
        <w:t>ith</w:t>
      </w:r>
      <w:r w:rsidRPr="00042355">
        <w:rPr>
          <w:rFonts w:cstheme="minorHAnsi"/>
          <w:sz w:val="24"/>
          <w:szCs w:val="26"/>
          <w:lang w:val="en-GB"/>
        </w:rPr>
        <w:t xml:space="preserve"> the main battles taking place at Fort St Elmo, Fort St Michael, Senglea and Birgu. </w:t>
      </w:r>
    </w:p>
    <w:p w14:paraId="1018F5D0" w14:textId="77777777" w:rsidR="00042355" w:rsidRPr="001D08C3" w:rsidRDefault="00042355" w:rsidP="00042355">
      <w:pPr>
        <w:spacing w:line="360" w:lineRule="auto"/>
        <w:jc w:val="both"/>
        <w:rPr>
          <w:rFonts w:cstheme="minorHAnsi"/>
          <w:sz w:val="16"/>
          <w:szCs w:val="26"/>
          <w:lang w:val="en-GB"/>
        </w:rPr>
      </w:pPr>
    </w:p>
    <w:p w14:paraId="289ADB9F" w14:textId="5F005892" w:rsidR="00042355" w:rsidRPr="00042355" w:rsidRDefault="00042355" w:rsidP="00042355">
      <w:pPr>
        <w:spacing w:line="360" w:lineRule="auto"/>
        <w:jc w:val="both"/>
        <w:rPr>
          <w:rFonts w:cstheme="minorHAnsi"/>
          <w:sz w:val="24"/>
          <w:szCs w:val="26"/>
          <w:lang w:val="en-GB"/>
        </w:rPr>
      </w:pPr>
      <w:r w:rsidRPr="00042355">
        <w:rPr>
          <w:rFonts w:cstheme="minorHAnsi"/>
          <w:sz w:val="24"/>
          <w:szCs w:val="26"/>
          <w:lang w:val="en-GB"/>
        </w:rPr>
        <w:t xml:space="preserve">The reasons behind the attack of Fort St Elmo </w:t>
      </w:r>
      <w:r w:rsidR="00FF4653">
        <w:rPr>
          <w:rFonts w:cstheme="minorHAnsi"/>
          <w:sz w:val="24"/>
          <w:szCs w:val="26"/>
          <w:lang w:val="en-GB"/>
        </w:rPr>
        <w:t>by</w:t>
      </w:r>
      <w:r w:rsidRPr="00042355">
        <w:rPr>
          <w:rFonts w:cstheme="minorHAnsi"/>
          <w:sz w:val="24"/>
          <w:szCs w:val="26"/>
          <w:lang w:val="en-GB"/>
        </w:rPr>
        <w:t xml:space="preserve"> the Ottoman Turks was that they had anchored their fleet at the southern port of Malta </w:t>
      </w:r>
      <w:r w:rsidR="00FF4653">
        <w:rPr>
          <w:rFonts w:cstheme="minorHAnsi"/>
          <w:sz w:val="24"/>
          <w:szCs w:val="26"/>
          <w:lang w:val="en-GB"/>
        </w:rPr>
        <w:t>of</w:t>
      </w:r>
      <w:r w:rsidRPr="00042355">
        <w:rPr>
          <w:rFonts w:cstheme="minorHAnsi"/>
          <w:sz w:val="24"/>
          <w:szCs w:val="26"/>
          <w:lang w:val="en-GB"/>
        </w:rPr>
        <w:t xml:space="preserve"> Marsascirocco (today known as Marsaxlokk). Admiral Piali Pasha, who was in charge of the fleet</w:t>
      </w:r>
      <w:r w:rsidR="00FF4653">
        <w:rPr>
          <w:rFonts w:cstheme="minorHAnsi"/>
          <w:sz w:val="24"/>
          <w:szCs w:val="26"/>
          <w:lang w:val="en-GB"/>
        </w:rPr>
        <w:t>,</w:t>
      </w:r>
      <w:r w:rsidRPr="00042355">
        <w:rPr>
          <w:rFonts w:cstheme="minorHAnsi"/>
          <w:sz w:val="24"/>
          <w:szCs w:val="26"/>
          <w:lang w:val="en-GB"/>
        </w:rPr>
        <w:t xml:space="preserve"> wanted that Fort St Elmo </w:t>
      </w:r>
      <w:r w:rsidR="00FF4653">
        <w:rPr>
          <w:rFonts w:cstheme="minorHAnsi"/>
          <w:sz w:val="24"/>
          <w:szCs w:val="26"/>
          <w:lang w:val="en-GB"/>
        </w:rPr>
        <w:t>be</w:t>
      </w:r>
      <w:r w:rsidRPr="00042355">
        <w:rPr>
          <w:rFonts w:cstheme="minorHAnsi"/>
          <w:sz w:val="24"/>
          <w:szCs w:val="26"/>
          <w:lang w:val="en-GB"/>
        </w:rPr>
        <w:t xml:space="preserve"> taken first so that the fleet could be anchored close by to</w:t>
      </w:r>
      <w:r w:rsidR="00FF4653">
        <w:rPr>
          <w:rFonts w:cstheme="minorHAnsi"/>
          <w:sz w:val="24"/>
          <w:szCs w:val="26"/>
          <w:lang w:val="en-GB"/>
        </w:rPr>
        <w:t xml:space="preserve"> the</w:t>
      </w:r>
      <w:r w:rsidRPr="00042355">
        <w:rPr>
          <w:rFonts w:cstheme="minorHAnsi"/>
          <w:sz w:val="24"/>
          <w:szCs w:val="26"/>
          <w:lang w:val="en-GB"/>
        </w:rPr>
        <w:t xml:space="preserve"> army and </w:t>
      </w:r>
      <w:r w:rsidR="00FF4653">
        <w:rPr>
          <w:rFonts w:cstheme="minorHAnsi"/>
          <w:sz w:val="24"/>
          <w:szCs w:val="26"/>
          <w:lang w:val="en-GB"/>
        </w:rPr>
        <w:t>thus in case of need the latter would not need to travel far to board their ships.</w:t>
      </w:r>
      <w:r w:rsidRPr="00042355">
        <w:rPr>
          <w:rFonts w:cstheme="minorHAnsi"/>
          <w:sz w:val="24"/>
          <w:szCs w:val="26"/>
          <w:lang w:val="en-GB"/>
        </w:rPr>
        <w:t xml:space="preserve"> With that decision taken instead of the attack on the city of Mdina never materialized. Following that decision</w:t>
      </w:r>
      <w:r w:rsidR="00FF4653">
        <w:rPr>
          <w:rFonts w:cstheme="minorHAnsi"/>
          <w:sz w:val="24"/>
          <w:szCs w:val="26"/>
          <w:lang w:val="en-GB"/>
        </w:rPr>
        <w:t>,</w:t>
      </w:r>
      <w:r w:rsidRPr="00042355">
        <w:rPr>
          <w:rFonts w:cstheme="minorHAnsi"/>
          <w:sz w:val="24"/>
          <w:szCs w:val="26"/>
          <w:lang w:val="en-GB"/>
        </w:rPr>
        <w:t xml:space="preserve"> the Ottoman Turks knew that Fort St Elmo would not last very long if attacked. </w:t>
      </w:r>
      <w:r w:rsidR="00FF4653">
        <w:rPr>
          <w:rFonts w:cstheme="minorHAnsi"/>
          <w:sz w:val="24"/>
          <w:szCs w:val="26"/>
          <w:lang w:val="en-GB"/>
        </w:rPr>
        <w:t>To their mind</w:t>
      </w:r>
      <w:r w:rsidRPr="00042355">
        <w:rPr>
          <w:rFonts w:cstheme="minorHAnsi"/>
          <w:sz w:val="24"/>
          <w:szCs w:val="26"/>
          <w:lang w:val="en-GB"/>
        </w:rPr>
        <w:t>, the attack on the Fort would only last 2</w:t>
      </w:r>
      <w:r w:rsidR="00FF4653">
        <w:rPr>
          <w:rFonts w:cstheme="minorHAnsi"/>
          <w:sz w:val="24"/>
          <w:szCs w:val="26"/>
          <w:lang w:val="en-GB"/>
        </w:rPr>
        <w:t>,</w:t>
      </w:r>
      <w:r w:rsidRPr="00042355">
        <w:rPr>
          <w:rFonts w:cstheme="minorHAnsi"/>
          <w:sz w:val="24"/>
          <w:szCs w:val="26"/>
          <w:lang w:val="en-GB"/>
        </w:rPr>
        <w:t xml:space="preserve"> </w:t>
      </w:r>
      <w:r w:rsidR="00FF4653">
        <w:rPr>
          <w:rFonts w:cstheme="minorHAnsi"/>
          <w:sz w:val="24"/>
          <w:szCs w:val="26"/>
          <w:lang w:val="en-GB"/>
        </w:rPr>
        <w:t>or</w:t>
      </w:r>
      <w:r w:rsidRPr="00042355">
        <w:rPr>
          <w:rFonts w:cstheme="minorHAnsi"/>
          <w:sz w:val="24"/>
          <w:szCs w:val="26"/>
          <w:lang w:val="en-GB"/>
        </w:rPr>
        <w:t xml:space="preserve"> 3 days at the most. </w:t>
      </w:r>
      <w:r w:rsidR="00FF4653">
        <w:rPr>
          <w:rFonts w:cstheme="minorHAnsi"/>
          <w:sz w:val="24"/>
          <w:szCs w:val="26"/>
          <w:lang w:val="en-GB"/>
        </w:rPr>
        <w:t>For</w:t>
      </w:r>
      <w:r w:rsidRPr="00042355">
        <w:rPr>
          <w:rFonts w:cstheme="minorHAnsi"/>
          <w:sz w:val="24"/>
          <w:szCs w:val="26"/>
          <w:lang w:val="en-GB"/>
        </w:rPr>
        <w:t xml:space="preserve"> those reasons the Ottoman Turks were determined </w:t>
      </w:r>
      <w:r w:rsidR="00FF4653">
        <w:rPr>
          <w:rFonts w:cstheme="minorHAnsi"/>
          <w:sz w:val="24"/>
          <w:szCs w:val="26"/>
          <w:lang w:val="en-GB"/>
        </w:rPr>
        <w:t>to take the</w:t>
      </w:r>
      <w:r w:rsidRPr="00042355">
        <w:rPr>
          <w:rFonts w:cstheme="minorHAnsi"/>
          <w:sz w:val="24"/>
          <w:szCs w:val="26"/>
          <w:lang w:val="en-GB"/>
        </w:rPr>
        <w:t xml:space="preserve"> </w:t>
      </w:r>
      <w:r w:rsidR="00FF4653">
        <w:rPr>
          <w:rFonts w:cstheme="minorHAnsi"/>
          <w:sz w:val="24"/>
          <w:szCs w:val="26"/>
          <w:lang w:val="en-GB"/>
        </w:rPr>
        <w:t>f</w:t>
      </w:r>
      <w:r w:rsidRPr="00042355">
        <w:rPr>
          <w:rFonts w:cstheme="minorHAnsi"/>
          <w:sz w:val="24"/>
          <w:szCs w:val="26"/>
          <w:lang w:val="en-GB"/>
        </w:rPr>
        <w:t xml:space="preserve">ort and the </w:t>
      </w:r>
      <w:r w:rsidR="00FF4653">
        <w:rPr>
          <w:rFonts w:cstheme="minorHAnsi"/>
          <w:sz w:val="24"/>
          <w:szCs w:val="26"/>
          <w:lang w:val="en-GB"/>
        </w:rPr>
        <w:t>p</w:t>
      </w:r>
      <w:r w:rsidRPr="00042355">
        <w:rPr>
          <w:rFonts w:cstheme="minorHAnsi"/>
          <w:sz w:val="24"/>
          <w:szCs w:val="26"/>
          <w:lang w:val="en-GB"/>
        </w:rPr>
        <w:t xml:space="preserve">eninsula due to the strategic position that they </w:t>
      </w:r>
      <w:r w:rsidR="00F60629" w:rsidRPr="00042355">
        <w:rPr>
          <w:rFonts w:cstheme="minorHAnsi"/>
          <w:sz w:val="24"/>
          <w:szCs w:val="26"/>
          <w:lang w:val="en-GB"/>
        </w:rPr>
        <w:t>had,</w:t>
      </w:r>
      <w:r w:rsidRPr="00042355">
        <w:rPr>
          <w:rFonts w:cstheme="minorHAnsi"/>
          <w:sz w:val="24"/>
          <w:szCs w:val="26"/>
          <w:lang w:val="en-GB"/>
        </w:rPr>
        <w:t xml:space="preserve"> and </w:t>
      </w:r>
      <w:r w:rsidR="00FF4653">
        <w:rPr>
          <w:rFonts w:cstheme="minorHAnsi"/>
          <w:sz w:val="24"/>
          <w:szCs w:val="26"/>
          <w:lang w:val="en-GB"/>
        </w:rPr>
        <w:t>which would play an important role during the remainder of the Great Siege, especially for the Ottomans.</w:t>
      </w:r>
      <w:r w:rsidRPr="00042355">
        <w:rPr>
          <w:rFonts w:cstheme="minorHAnsi"/>
          <w:sz w:val="24"/>
          <w:szCs w:val="26"/>
          <w:lang w:val="en-GB"/>
        </w:rPr>
        <w:t xml:space="preserve"> </w:t>
      </w:r>
    </w:p>
    <w:p w14:paraId="57E818EF" w14:textId="77777777" w:rsidR="00042355" w:rsidRPr="001D08C3" w:rsidRDefault="00042355" w:rsidP="00042355">
      <w:pPr>
        <w:spacing w:line="360" w:lineRule="auto"/>
        <w:jc w:val="both"/>
        <w:rPr>
          <w:rFonts w:cstheme="minorHAnsi"/>
          <w:sz w:val="16"/>
          <w:szCs w:val="26"/>
          <w:lang w:val="en-GB"/>
        </w:rPr>
      </w:pPr>
    </w:p>
    <w:p w14:paraId="4AD5C595" w14:textId="61F9A29D" w:rsidR="00EA28FD" w:rsidRDefault="00042355" w:rsidP="00042355">
      <w:pPr>
        <w:spacing w:line="360" w:lineRule="auto"/>
        <w:jc w:val="both"/>
        <w:rPr>
          <w:rFonts w:cstheme="minorHAnsi"/>
          <w:sz w:val="24"/>
          <w:szCs w:val="26"/>
          <w:lang w:val="en-GB"/>
        </w:rPr>
      </w:pPr>
      <w:r w:rsidRPr="00042355">
        <w:rPr>
          <w:rFonts w:cstheme="minorHAnsi"/>
          <w:sz w:val="24"/>
          <w:szCs w:val="26"/>
          <w:lang w:val="en-GB"/>
        </w:rPr>
        <w:t xml:space="preserve">The attack on the </w:t>
      </w:r>
      <w:r w:rsidR="00FF4653">
        <w:rPr>
          <w:rFonts w:cstheme="minorHAnsi"/>
          <w:sz w:val="24"/>
          <w:szCs w:val="26"/>
          <w:lang w:val="en-GB"/>
        </w:rPr>
        <w:t>f</w:t>
      </w:r>
      <w:r w:rsidRPr="00042355">
        <w:rPr>
          <w:rFonts w:cstheme="minorHAnsi"/>
          <w:sz w:val="24"/>
          <w:szCs w:val="26"/>
          <w:lang w:val="en-GB"/>
        </w:rPr>
        <w:t xml:space="preserve">ort </w:t>
      </w:r>
      <w:r w:rsidR="00FF4653">
        <w:rPr>
          <w:rFonts w:cstheme="minorHAnsi"/>
          <w:sz w:val="24"/>
          <w:szCs w:val="26"/>
          <w:lang w:val="en-GB"/>
        </w:rPr>
        <w:t>and its capture after one month</w:t>
      </w:r>
      <w:r w:rsidRPr="00042355">
        <w:rPr>
          <w:rFonts w:cstheme="minorHAnsi"/>
          <w:sz w:val="24"/>
          <w:szCs w:val="26"/>
          <w:lang w:val="en-GB"/>
        </w:rPr>
        <w:t xml:space="preserve"> cost the Ottomans </w:t>
      </w:r>
      <w:r w:rsidR="00FF4653">
        <w:rPr>
          <w:rFonts w:cstheme="minorHAnsi"/>
          <w:sz w:val="24"/>
          <w:szCs w:val="26"/>
          <w:lang w:val="en-GB"/>
        </w:rPr>
        <w:t>very high</w:t>
      </w:r>
      <w:r w:rsidRPr="00042355">
        <w:rPr>
          <w:rFonts w:cstheme="minorHAnsi"/>
          <w:sz w:val="24"/>
          <w:szCs w:val="26"/>
          <w:lang w:val="en-GB"/>
        </w:rPr>
        <w:t xml:space="preserve"> casualties and huge losses of ammunition during the one</w:t>
      </w:r>
      <w:r w:rsidR="00C67B64">
        <w:rPr>
          <w:rFonts w:cstheme="minorHAnsi"/>
          <w:sz w:val="24"/>
          <w:szCs w:val="26"/>
          <w:lang w:val="en-GB"/>
        </w:rPr>
        <w:t xml:space="preserve"> </w:t>
      </w:r>
      <w:r w:rsidRPr="00042355">
        <w:rPr>
          <w:rFonts w:cstheme="minorHAnsi"/>
          <w:sz w:val="24"/>
          <w:szCs w:val="26"/>
          <w:lang w:val="en-GB"/>
        </w:rPr>
        <w:t>-</w:t>
      </w:r>
      <w:r w:rsidR="00C67B64">
        <w:rPr>
          <w:rFonts w:cstheme="minorHAnsi"/>
          <w:sz w:val="24"/>
          <w:szCs w:val="26"/>
          <w:lang w:val="en-GB"/>
        </w:rPr>
        <w:t xml:space="preserve"> </w:t>
      </w:r>
      <w:r w:rsidRPr="00042355">
        <w:rPr>
          <w:rFonts w:cstheme="minorHAnsi"/>
          <w:sz w:val="24"/>
          <w:szCs w:val="26"/>
          <w:lang w:val="en-GB"/>
        </w:rPr>
        <w:t xml:space="preserve">month siege. During the battle of Fort St Elmo, the Ottoman Turks and the Knights of St John </w:t>
      </w:r>
      <w:r w:rsidR="00C67B64">
        <w:rPr>
          <w:rFonts w:cstheme="minorHAnsi"/>
          <w:sz w:val="24"/>
          <w:szCs w:val="26"/>
          <w:lang w:val="en-GB"/>
        </w:rPr>
        <w:t xml:space="preserve">both </w:t>
      </w:r>
      <w:r w:rsidRPr="00042355">
        <w:rPr>
          <w:rFonts w:cstheme="minorHAnsi"/>
          <w:sz w:val="24"/>
          <w:szCs w:val="26"/>
          <w:lang w:val="en-GB"/>
        </w:rPr>
        <w:t xml:space="preserve">suffered consequences, which in the end led to the </w:t>
      </w:r>
      <w:r w:rsidR="00C67B64">
        <w:rPr>
          <w:rFonts w:cstheme="minorHAnsi"/>
          <w:sz w:val="24"/>
          <w:szCs w:val="26"/>
          <w:lang w:val="en-GB"/>
        </w:rPr>
        <w:t>continuation</w:t>
      </w:r>
      <w:r w:rsidRPr="00042355">
        <w:rPr>
          <w:rFonts w:cstheme="minorHAnsi"/>
          <w:sz w:val="24"/>
          <w:szCs w:val="26"/>
          <w:lang w:val="en-GB"/>
        </w:rPr>
        <w:t xml:space="preserve"> of the Great Siege </w:t>
      </w:r>
      <w:r w:rsidR="00C67B64">
        <w:rPr>
          <w:rFonts w:cstheme="minorHAnsi"/>
          <w:sz w:val="24"/>
          <w:szCs w:val="26"/>
          <w:lang w:val="en-GB"/>
        </w:rPr>
        <w:t>which at the end saw</w:t>
      </w:r>
      <w:r w:rsidRPr="00042355">
        <w:rPr>
          <w:rFonts w:cstheme="minorHAnsi"/>
          <w:sz w:val="24"/>
          <w:szCs w:val="26"/>
          <w:lang w:val="en-GB"/>
        </w:rPr>
        <w:t xml:space="preserve"> the knights emerging victorious. </w:t>
      </w:r>
      <w:r w:rsidR="00C67B64">
        <w:rPr>
          <w:rFonts w:cstheme="minorHAnsi"/>
          <w:sz w:val="24"/>
          <w:szCs w:val="26"/>
          <w:lang w:val="en-GB"/>
        </w:rPr>
        <w:t>The research will be focussing on the one – month siege of Fort St Elmo.</w:t>
      </w:r>
      <w:r w:rsidRPr="00042355">
        <w:rPr>
          <w:rFonts w:cstheme="minorHAnsi"/>
          <w:sz w:val="24"/>
          <w:szCs w:val="26"/>
          <w:lang w:val="en-GB"/>
        </w:rPr>
        <w:t xml:space="preserve"> </w:t>
      </w:r>
      <w:r w:rsidR="00DB7CBA">
        <w:rPr>
          <w:rFonts w:cstheme="minorHAnsi"/>
          <w:sz w:val="24"/>
          <w:szCs w:val="26"/>
          <w:lang w:val="en-GB"/>
        </w:rPr>
        <w:t xml:space="preserve">The fighting that took place between </w:t>
      </w:r>
      <w:r w:rsidR="00DB7CBA" w:rsidRPr="00042355">
        <w:rPr>
          <w:rFonts w:cstheme="minorHAnsi"/>
          <w:sz w:val="24"/>
          <w:szCs w:val="26"/>
          <w:lang w:val="en-GB"/>
        </w:rPr>
        <w:t>the Knights of St John</w:t>
      </w:r>
      <w:r w:rsidR="00DB7CBA">
        <w:rPr>
          <w:rFonts w:cstheme="minorHAnsi"/>
          <w:sz w:val="24"/>
          <w:szCs w:val="26"/>
          <w:lang w:val="en-GB"/>
        </w:rPr>
        <w:t xml:space="preserve">, who were helped by </w:t>
      </w:r>
      <w:r w:rsidR="00DB7CBA" w:rsidRPr="00042355">
        <w:rPr>
          <w:rFonts w:cstheme="minorHAnsi"/>
          <w:sz w:val="24"/>
          <w:szCs w:val="26"/>
          <w:lang w:val="en-GB"/>
        </w:rPr>
        <w:t xml:space="preserve">foreign troops </w:t>
      </w:r>
      <w:r w:rsidR="00DB7CBA">
        <w:rPr>
          <w:rFonts w:cstheme="minorHAnsi"/>
          <w:sz w:val="24"/>
          <w:szCs w:val="26"/>
          <w:lang w:val="en-GB"/>
        </w:rPr>
        <w:t>as well as the Maltese Militia, and the Ottoman Turks will be discussed in the coming chapters</w:t>
      </w:r>
      <w:r w:rsidR="00DB7CBA" w:rsidRPr="00042355">
        <w:rPr>
          <w:rFonts w:cstheme="minorHAnsi"/>
          <w:sz w:val="24"/>
          <w:szCs w:val="26"/>
          <w:lang w:val="en-GB"/>
        </w:rPr>
        <w:t>.</w:t>
      </w:r>
    </w:p>
    <w:p w14:paraId="1424725F" w14:textId="77777777" w:rsidR="001D08C3" w:rsidRPr="00042355" w:rsidRDefault="001D08C3" w:rsidP="00042355">
      <w:pPr>
        <w:spacing w:line="360" w:lineRule="auto"/>
        <w:jc w:val="both"/>
        <w:rPr>
          <w:sz w:val="16"/>
          <w:szCs w:val="16"/>
          <w:lang w:val="en-GB"/>
        </w:rPr>
      </w:pPr>
    </w:p>
    <w:p w14:paraId="3179021F" w14:textId="0F32C9BB" w:rsidR="00907F7E" w:rsidRPr="002A0E96" w:rsidRDefault="00907F7E" w:rsidP="004562D7">
      <w:pPr>
        <w:pStyle w:val="Heading1"/>
        <w:rPr>
          <w:b/>
          <w:color w:val="auto"/>
          <w:sz w:val="48"/>
          <w:u w:val="single"/>
          <w:lang w:val="en-GB"/>
        </w:rPr>
      </w:pPr>
      <w:bookmarkStart w:id="5" w:name="_Toc10282998"/>
      <w:r w:rsidRPr="002A0E96">
        <w:rPr>
          <w:b/>
          <w:color w:val="auto"/>
          <w:sz w:val="48"/>
          <w:u w:val="single"/>
          <w:lang w:val="en-GB"/>
        </w:rPr>
        <w:lastRenderedPageBreak/>
        <w:t>Literature Review</w:t>
      </w:r>
      <w:bookmarkEnd w:id="5"/>
    </w:p>
    <w:p w14:paraId="2A71C5C1" w14:textId="69BC4724" w:rsidR="00EA28FD" w:rsidRDefault="00EA28FD" w:rsidP="00EA28FD">
      <w:pPr>
        <w:rPr>
          <w:lang w:val="en-GB"/>
        </w:rPr>
      </w:pPr>
    </w:p>
    <w:p w14:paraId="6880C484" w14:textId="2903A23F" w:rsidR="0084128F" w:rsidRPr="00787A30" w:rsidRDefault="0084128F" w:rsidP="0084128F">
      <w:pPr>
        <w:spacing w:line="360" w:lineRule="auto"/>
        <w:jc w:val="both"/>
        <w:rPr>
          <w:sz w:val="24"/>
          <w:lang w:val="en-GB"/>
        </w:rPr>
      </w:pPr>
      <w:r w:rsidRPr="00787A30">
        <w:rPr>
          <w:sz w:val="24"/>
          <w:lang w:val="en-GB"/>
        </w:rPr>
        <w:t>The main objective in this part of the long essay is to give a general idea of what was written about the attack on St Elmo. This will be done by consulting several books and journals and thus comparing the information found and analysing what was</w:t>
      </w:r>
      <w:r w:rsidR="00C67B64">
        <w:rPr>
          <w:sz w:val="24"/>
          <w:lang w:val="en-GB"/>
        </w:rPr>
        <w:t xml:space="preserve"> encountered</w:t>
      </w:r>
      <w:r w:rsidRPr="00787A30">
        <w:rPr>
          <w:sz w:val="24"/>
          <w:lang w:val="en-GB"/>
        </w:rPr>
        <w:t xml:space="preserve"> regarding the topic</w:t>
      </w:r>
      <w:r w:rsidR="00C67B64">
        <w:rPr>
          <w:sz w:val="24"/>
          <w:lang w:val="en-GB"/>
        </w:rPr>
        <w:t xml:space="preserve"> of this</w:t>
      </w:r>
      <w:r w:rsidRPr="00787A30">
        <w:rPr>
          <w:sz w:val="24"/>
          <w:lang w:val="en-GB"/>
        </w:rPr>
        <w:t xml:space="preserve"> long essay.</w:t>
      </w:r>
    </w:p>
    <w:p w14:paraId="2EFFD7BE" w14:textId="77777777" w:rsidR="0084128F" w:rsidRPr="00787A30" w:rsidRDefault="0084128F" w:rsidP="0084128F">
      <w:pPr>
        <w:spacing w:line="360" w:lineRule="auto"/>
        <w:jc w:val="both"/>
        <w:rPr>
          <w:sz w:val="24"/>
          <w:lang w:val="en-GB"/>
        </w:rPr>
      </w:pPr>
    </w:p>
    <w:p w14:paraId="28045B0F" w14:textId="13294976" w:rsidR="0084128F" w:rsidRPr="00787A30" w:rsidRDefault="0084128F" w:rsidP="0084128F">
      <w:pPr>
        <w:spacing w:line="360" w:lineRule="auto"/>
        <w:jc w:val="both"/>
        <w:rPr>
          <w:sz w:val="24"/>
          <w:lang w:val="en-GB"/>
        </w:rPr>
      </w:pPr>
      <w:r w:rsidRPr="00787A30">
        <w:rPr>
          <w:sz w:val="24"/>
          <w:lang w:val="en-GB"/>
        </w:rPr>
        <w:t xml:space="preserve">In the book </w:t>
      </w:r>
      <w:r w:rsidR="00DB7CBA">
        <w:rPr>
          <w:sz w:val="24"/>
          <w:lang w:val="en-GB"/>
        </w:rPr>
        <w:t>T</w:t>
      </w:r>
      <w:r w:rsidRPr="00787A30">
        <w:rPr>
          <w:sz w:val="24"/>
          <w:lang w:val="en-GB"/>
        </w:rPr>
        <w:t xml:space="preserve">he Siege of Fort St Elmo of R.J.D Cousin (1955) we learn about what </w:t>
      </w:r>
      <w:r w:rsidR="00C67B64">
        <w:rPr>
          <w:sz w:val="24"/>
          <w:lang w:val="en-GB"/>
        </w:rPr>
        <w:t>took place</w:t>
      </w:r>
      <w:r w:rsidRPr="00787A30">
        <w:rPr>
          <w:sz w:val="24"/>
          <w:lang w:val="en-GB"/>
        </w:rPr>
        <w:t xml:space="preserve"> during the one – month siege which occurred from the 23rd of May</w:t>
      </w:r>
      <w:r w:rsidR="00C67B64">
        <w:rPr>
          <w:sz w:val="24"/>
          <w:lang w:val="en-GB"/>
        </w:rPr>
        <w:t xml:space="preserve"> 1565</w:t>
      </w:r>
      <w:r w:rsidRPr="00787A30">
        <w:rPr>
          <w:sz w:val="24"/>
          <w:lang w:val="en-GB"/>
        </w:rPr>
        <w:t xml:space="preserve"> to the 23rd of June</w:t>
      </w:r>
      <w:r w:rsidR="00C67B64">
        <w:rPr>
          <w:sz w:val="24"/>
          <w:lang w:val="en-GB"/>
        </w:rPr>
        <w:t>1565</w:t>
      </w:r>
      <w:r w:rsidRPr="00787A30">
        <w:rPr>
          <w:sz w:val="24"/>
          <w:lang w:val="en-GB"/>
        </w:rPr>
        <w:t xml:space="preserve">. The story recounts the actions of the Siege written as a diary similar to what Francisco Balbi did following the Great Siege. </w:t>
      </w:r>
      <w:r w:rsidR="00C67B64">
        <w:rPr>
          <w:sz w:val="24"/>
          <w:lang w:val="en-GB"/>
        </w:rPr>
        <w:t>In his book Cousin</w:t>
      </w:r>
      <w:r w:rsidR="00F60629">
        <w:rPr>
          <w:sz w:val="24"/>
          <w:lang w:val="en-GB"/>
        </w:rPr>
        <w:t xml:space="preserve"> states</w:t>
      </w:r>
      <w:r w:rsidR="00C67B64">
        <w:rPr>
          <w:sz w:val="24"/>
          <w:lang w:val="en-GB"/>
        </w:rPr>
        <w:t xml:space="preserve"> </w:t>
      </w:r>
      <w:r w:rsidR="00F60629">
        <w:rPr>
          <w:sz w:val="24"/>
          <w:lang w:val="en-GB"/>
        </w:rPr>
        <w:t xml:space="preserve">(1955, </w:t>
      </w:r>
      <w:r w:rsidR="00DB7CBA">
        <w:rPr>
          <w:sz w:val="24"/>
          <w:lang w:val="en-GB"/>
        </w:rPr>
        <w:t>title</w:t>
      </w:r>
      <w:r w:rsidR="00F60629">
        <w:rPr>
          <w:sz w:val="24"/>
          <w:lang w:val="en-GB"/>
        </w:rPr>
        <w:t xml:space="preserve"> page) </w:t>
      </w:r>
      <w:r w:rsidR="00DB7CBA">
        <w:rPr>
          <w:sz w:val="24"/>
          <w:lang w:val="en-GB"/>
        </w:rPr>
        <w:t xml:space="preserve">‘ </w:t>
      </w:r>
      <w:r w:rsidRPr="00787A30">
        <w:rPr>
          <w:sz w:val="24"/>
          <w:lang w:val="en-GB"/>
        </w:rPr>
        <w:t>“A brave story can never die of age”</w:t>
      </w:r>
      <w:r w:rsidR="00DB7CBA">
        <w:rPr>
          <w:sz w:val="24"/>
          <w:lang w:val="en-GB"/>
        </w:rPr>
        <w:t xml:space="preserve"> ’</w:t>
      </w:r>
      <w:r w:rsidRPr="00787A30">
        <w:rPr>
          <w:sz w:val="24"/>
          <w:lang w:val="en-GB"/>
        </w:rPr>
        <w:t xml:space="preserve">. </w:t>
      </w:r>
      <w:r w:rsidR="00F60629">
        <w:rPr>
          <w:sz w:val="24"/>
          <w:lang w:val="en-GB"/>
        </w:rPr>
        <w:t>Unlike Balbi’s book, this one gives more detail of what happened every day during the siege as well as small details which Balbi did not include in his diary</w:t>
      </w:r>
    </w:p>
    <w:p w14:paraId="4A26096B" w14:textId="77777777" w:rsidR="0084128F" w:rsidRPr="00787A30" w:rsidRDefault="0084128F" w:rsidP="0084128F">
      <w:pPr>
        <w:spacing w:line="360" w:lineRule="auto"/>
        <w:jc w:val="both"/>
        <w:rPr>
          <w:sz w:val="24"/>
          <w:lang w:val="en-GB"/>
        </w:rPr>
      </w:pPr>
    </w:p>
    <w:p w14:paraId="304425D7" w14:textId="5086F760" w:rsidR="0084128F" w:rsidRPr="00787A30" w:rsidRDefault="00F60629" w:rsidP="0084128F">
      <w:pPr>
        <w:spacing w:line="360" w:lineRule="auto"/>
        <w:jc w:val="both"/>
        <w:rPr>
          <w:sz w:val="24"/>
          <w:lang w:val="en-GB"/>
        </w:rPr>
      </w:pPr>
      <w:r>
        <w:rPr>
          <w:sz w:val="24"/>
          <w:lang w:val="en-GB"/>
        </w:rPr>
        <w:t>Another important book about the Great Siege is</w:t>
      </w:r>
      <w:r w:rsidR="0084128F" w:rsidRPr="00787A30">
        <w:rPr>
          <w:sz w:val="24"/>
          <w:lang w:val="en-GB"/>
        </w:rPr>
        <w:t xml:space="preserve"> The Siege of Malta by</w:t>
      </w:r>
      <w:r w:rsidR="00DB7CBA">
        <w:rPr>
          <w:sz w:val="24"/>
          <w:lang w:val="en-GB"/>
        </w:rPr>
        <w:t xml:space="preserve"> Ernle Bradford (2003)</w:t>
      </w:r>
      <w:r w:rsidR="0084128F" w:rsidRPr="00787A30">
        <w:rPr>
          <w:sz w:val="24"/>
          <w:lang w:val="en-GB"/>
        </w:rPr>
        <w:t xml:space="preserve"> </w:t>
      </w:r>
      <w:r w:rsidR="001C32F1">
        <w:rPr>
          <w:sz w:val="24"/>
          <w:lang w:val="en-GB"/>
        </w:rPr>
        <w:t xml:space="preserve">which is a translation of the original account of the Great Siege which was written by </w:t>
      </w:r>
      <w:r w:rsidR="0084128F" w:rsidRPr="00787A30">
        <w:rPr>
          <w:sz w:val="24"/>
          <w:lang w:val="en-GB"/>
        </w:rPr>
        <w:t>Francisco Balbi</w:t>
      </w:r>
      <w:r w:rsidR="001C32F1">
        <w:rPr>
          <w:sz w:val="24"/>
          <w:lang w:val="en-GB"/>
        </w:rPr>
        <w:t xml:space="preserve"> in</w:t>
      </w:r>
      <w:r w:rsidR="0084128F" w:rsidRPr="00787A30">
        <w:rPr>
          <w:sz w:val="24"/>
          <w:lang w:val="en-GB"/>
        </w:rPr>
        <w:t xml:space="preserve"> </w:t>
      </w:r>
      <w:r w:rsidR="00DB7CBA">
        <w:rPr>
          <w:sz w:val="24"/>
          <w:lang w:val="en-GB"/>
        </w:rPr>
        <w:t>1568</w:t>
      </w:r>
      <w:r w:rsidR="0084128F" w:rsidRPr="00787A30">
        <w:rPr>
          <w:sz w:val="24"/>
          <w:lang w:val="en-GB"/>
        </w:rPr>
        <w:t xml:space="preserve"> </w:t>
      </w:r>
      <w:r>
        <w:rPr>
          <w:sz w:val="24"/>
          <w:lang w:val="en-GB"/>
        </w:rPr>
        <w:t>in the form of</w:t>
      </w:r>
      <w:r w:rsidR="0084128F" w:rsidRPr="00787A30">
        <w:rPr>
          <w:sz w:val="24"/>
          <w:lang w:val="en-GB"/>
        </w:rPr>
        <w:t xml:space="preserve"> a diary.</w:t>
      </w:r>
      <w:r w:rsidR="001C32F1">
        <w:rPr>
          <w:sz w:val="24"/>
          <w:lang w:val="en-GB"/>
        </w:rPr>
        <w:t xml:space="preserve"> On the</w:t>
      </w:r>
      <w:r>
        <w:rPr>
          <w:sz w:val="24"/>
          <w:lang w:val="en-GB"/>
        </w:rPr>
        <w:t xml:space="preserve"> back cover of the book</w:t>
      </w:r>
      <w:r w:rsidR="0084128F" w:rsidRPr="00787A30">
        <w:rPr>
          <w:sz w:val="24"/>
          <w:lang w:val="en-GB"/>
        </w:rPr>
        <w:t xml:space="preserve">, </w:t>
      </w:r>
      <w:r w:rsidR="001C32F1">
        <w:rPr>
          <w:sz w:val="24"/>
          <w:lang w:val="en-GB"/>
        </w:rPr>
        <w:t>we read that ‘</w:t>
      </w:r>
      <w:r w:rsidR="0084128F" w:rsidRPr="00787A30">
        <w:rPr>
          <w:sz w:val="24"/>
          <w:lang w:val="en-GB"/>
        </w:rPr>
        <w:t xml:space="preserve"> “This is the true account of everything that happened from day to day in the Siege, as I myself saw it”</w:t>
      </w:r>
      <w:r w:rsidR="001C32F1">
        <w:rPr>
          <w:sz w:val="24"/>
          <w:lang w:val="en-GB"/>
        </w:rPr>
        <w:t xml:space="preserve"> ’ Bradford (2003)</w:t>
      </w:r>
      <w:r w:rsidR="0084128F" w:rsidRPr="00787A30">
        <w:rPr>
          <w:sz w:val="24"/>
          <w:lang w:val="en-GB"/>
        </w:rPr>
        <w:t xml:space="preserve">. It is thanks to this book that one can fully understand what truly happened during the Great Siege, and </w:t>
      </w:r>
      <w:r>
        <w:rPr>
          <w:sz w:val="24"/>
          <w:lang w:val="en-GB"/>
        </w:rPr>
        <w:t>we should count ourselves lucky that we have an eyewitness’ day – by – day account of the Great Siege.</w:t>
      </w:r>
    </w:p>
    <w:p w14:paraId="416C6606" w14:textId="77777777" w:rsidR="0084128F" w:rsidRPr="00787A30" w:rsidRDefault="0084128F" w:rsidP="0084128F">
      <w:pPr>
        <w:spacing w:line="360" w:lineRule="auto"/>
        <w:jc w:val="both"/>
        <w:rPr>
          <w:sz w:val="24"/>
          <w:lang w:val="en-GB"/>
        </w:rPr>
      </w:pPr>
    </w:p>
    <w:p w14:paraId="7692C181" w14:textId="22AF2D21" w:rsidR="0084128F" w:rsidRPr="00787A30" w:rsidRDefault="0084128F" w:rsidP="0084128F">
      <w:pPr>
        <w:spacing w:line="360" w:lineRule="auto"/>
        <w:jc w:val="both"/>
        <w:rPr>
          <w:sz w:val="24"/>
          <w:lang w:val="en-GB"/>
        </w:rPr>
      </w:pPr>
      <w:r w:rsidRPr="00787A30">
        <w:rPr>
          <w:sz w:val="24"/>
          <w:lang w:val="en-GB"/>
        </w:rPr>
        <w:t>According to the journal The Great Siege of Malta: from a Turkish point of view (Galea, 1965), there aren’t a lot of books</w:t>
      </w:r>
      <w:r w:rsidR="00F60629">
        <w:rPr>
          <w:sz w:val="24"/>
          <w:lang w:val="en-GB"/>
        </w:rPr>
        <w:t xml:space="preserve"> about the Great Siege</w:t>
      </w:r>
      <w:r w:rsidRPr="00787A30">
        <w:rPr>
          <w:sz w:val="24"/>
          <w:lang w:val="en-GB"/>
        </w:rPr>
        <w:t xml:space="preserve"> which are written</w:t>
      </w:r>
      <w:r w:rsidR="00F60629">
        <w:rPr>
          <w:sz w:val="24"/>
          <w:lang w:val="en-GB"/>
        </w:rPr>
        <w:t xml:space="preserve"> </w:t>
      </w:r>
      <w:r w:rsidRPr="00787A30">
        <w:rPr>
          <w:sz w:val="24"/>
          <w:lang w:val="en-GB"/>
        </w:rPr>
        <w:t>from the Turkish point of view.</w:t>
      </w:r>
      <w:r w:rsidR="00F60629">
        <w:rPr>
          <w:sz w:val="24"/>
          <w:lang w:val="en-GB"/>
        </w:rPr>
        <w:t xml:space="preserve"> This journal does exactly that.</w:t>
      </w:r>
      <w:r w:rsidRPr="00787A30">
        <w:rPr>
          <w:sz w:val="24"/>
          <w:lang w:val="en-GB"/>
        </w:rPr>
        <w:t xml:space="preserve"> </w:t>
      </w:r>
      <w:r w:rsidR="00F60629" w:rsidRPr="00787A30">
        <w:rPr>
          <w:sz w:val="24"/>
          <w:lang w:val="en-GB"/>
        </w:rPr>
        <w:t>T</w:t>
      </w:r>
      <w:r w:rsidRPr="00787A30">
        <w:rPr>
          <w:sz w:val="24"/>
          <w:lang w:val="en-GB"/>
        </w:rPr>
        <w:t xml:space="preserve">he author </w:t>
      </w:r>
      <w:r w:rsidR="002D358C">
        <w:rPr>
          <w:sz w:val="24"/>
          <w:lang w:val="en-GB"/>
        </w:rPr>
        <w:t>talks about the reason for this, explaining that usually</w:t>
      </w:r>
      <w:r w:rsidRPr="00787A30">
        <w:rPr>
          <w:sz w:val="24"/>
          <w:lang w:val="en-GB"/>
        </w:rPr>
        <w:t xml:space="preserve"> most of the books are written </w:t>
      </w:r>
      <w:r w:rsidR="002D358C">
        <w:rPr>
          <w:sz w:val="24"/>
          <w:lang w:val="en-GB"/>
        </w:rPr>
        <w:t>from the victors’</w:t>
      </w:r>
      <w:r w:rsidRPr="00787A30">
        <w:rPr>
          <w:sz w:val="24"/>
          <w:lang w:val="en-GB"/>
        </w:rPr>
        <w:t xml:space="preserve"> perspective. </w:t>
      </w:r>
      <w:r w:rsidR="002D358C">
        <w:rPr>
          <w:sz w:val="24"/>
          <w:lang w:val="en-GB"/>
        </w:rPr>
        <w:t>In his journal</w:t>
      </w:r>
      <w:r w:rsidRPr="00787A30">
        <w:rPr>
          <w:sz w:val="24"/>
          <w:lang w:val="en-GB"/>
        </w:rPr>
        <w:t xml:space="preserve"> Galea stat</w:t>
      </w:r>
      <w:r w:rsidR="002D358C">
        <w:rPr>
          <w:sz w:val="24"/>
          <w:lang w:val="en-GB"/>
        </w:rPr>
        <w:t>es</w:t>
      </w:r>
      <w:r w:rsidRPr="00787A30">
        <w:rPr>
          <w:sz w:val="24"/>
          <w:lang w:val="en-GB"/>
        </w:rPr>
        <w:t xml:space="preserve"> that the </w:t>
      </w:r>
      <w:r w:rsidR="002D358C">
        <w:rPr>
          <w:sz w:val="24"/>
          <w:lang w:val="en-GB"/>
        </w:rPr>
        <w:t>K</w:t>
      </w:r>
      <w:r w:rsidRPr="00787A30">
        <w:rPr>
          <w:sz w:val="24"/>
          <w:lang w:val="en-GB"/>
        </w:rPr>
        <w:t xml:space="preserve">nights were considered lucky when receiving reinforcements </w:t>
      </w:r>
      <w:r w:rsidR="001C32F1">
        <w:rPr>
          <w:sz w:val="24"/>
          <w:lang w:val="en-GB"/>
        </w:rPr>
        <w:t>since such reinforcements could take place without hindrance due to the lack of agreement</w:t>
      </w:r>
      <w:r w:rsidR="00621132">
        <w:rPr>
          <w:sz w:val="24"/>
          <w:lang w:val="en-GB"/>
        </w:rPr>
        <w:t xml:space="preserve"> between </w:t>
      </w:r>
      <w:r w:rsidR="00621132" w:rsidRPr="00787A30">
        <w:rPr>
          <w:sz w:val="24"/>
          <w:lang w:val="en-GB"/>
        </w:rPr>
        <w:lastRenderedPageBreak/>
        <w:t>the Ottoman leaders</w:t>
      </w:r>
      <w:r w:rsidR="00621132">
        <w:rPr>
          <w:sz w:val="24"/>
          <w:lang w:val="en-GB"/>
        </w:rPr>
        <w:t xml:space="preserve"> about the best way to carry out the attack</w:t>
      </w:r>
      <w:r w:rsidRPr="00787A30">
        <w:rPr>
          <w:sz w:val="24"/>
          <w:lang w:val="en-GB"/>
        </w:rPr>
        <w:t xml:space="preserve">. </w:t>
      </w:r>
      <w:r w:rsidR="002D358C">
        <w:rPr>
          <w:sz w:val="24"/>
          <w:lang w:val="en-GB"/>
        </w:rPr>
        <w:t xml:space="preserve">In view that the information covered in this journal treats the siege from the Ottoman Turks’ point – of – view, </w:t>
      </w:r>
      <w:r w:rsidRPr="00787A30">
        <w:rPr>
          <w:sz w:val="24"/>
          <w:lang w:val="en-GB"/>
        </w:rPr>
        <w:t>it also helps to see how the Ottomans planned the invasion.</w:t>
      </w:r>
    </w:p>
    <w:p w14:paraId="77165D15" w14:textId="77777777" w:rsidR="0084128F" w:rsidRPr="00787A30" w:rsidRDefault="0084128F" w:rsidP="0084128F">
      <w:pPr>
        <w:spacing w:line="360" w:lineRule="auto"/>
        <w:jc w:val="both"/>
        <w:rPr>
          <w:sz w:val="24"/>
          <w:lang w:val="en-GB"/>
        </w:rPr>
      </w:pPr>
    </w:p>
    <w:p w14:paraId="2FFDEC23" w14:textId="1AE4F784" w:rsidR="0084128F" w:rsidRDefault="0084128F" w:rsidP="0084128F">
      <w:pPr>
        <w:spacing w:line="360" w:lineRule="auto"/>
        <w:jc w:val="both"/>
        <w:rPr>
          <w:sz w:val="24"/>
          <w:lang w:val="en-GB"/>
        </w:rPr>
      </w:pPr>
      <w:r w:rsidRPr="00787A30">
        <w:rPr>
          <w:sz w:val="24"/>
          <w:lang w:val="en-GB"/>
        </w:rPr>
        <w:t>In the book the Great Siege of Malta: The Epic Battle between the Ottoman Empire and the Knight of St John by Bruce Ware Allen (2017)</w:t>
      </w:r>
      <w:r w:rsidR="002D358C">
        <w:rPr>
          <w:sz w:val="24"/>
          <w:lang w:val="en-GB"/>
        </w:rPr>
        <w:t>,</w:t>
      </w:r>
      <w:r w:rsidRPr="00787A30">
        <w:rPr>
          <w:sz w:val="24"/>
          <w:lang w:val="en-GB"/>
        </w:rPr>
        <w:t xml:space="preserve"> </w:t>
      </w:r>
      <w:r w:rsidR="002D358C">
        <w:rPr>
          <w:sz w:val="24"/>
          <w:lang w:val="en-GB"/>
        </w:rPr>
        <w:t>the author</w:t>
      </w:r>
      <w:r w:rsidRPr="00787A30">
        <w:rPr>
          <w:sz w:val="24"/>
          <w:lang w:val="en-GB"/>
        </w:rPr>
        <w:t xml:space="preserve"> was able to tackle the geopolitical context, the strategies and also the tactics of the Great Siege. </w:t>
      </w:r>
      <w:r w:rsidR="002D358C">
        <w:rPr>
          <w:sz w:val="24"/>
          <w:lang w:val="en-GB"/>
        </w:rPr>
        <w:t>Allen also</w:t>
      </w:r>
      <w:r w:rsidRPr="00787A30">
        <w:rPr>
          <w:sz w:val="24"/>
          <w:lang w:val="en-GB"/>
        </w:rPr>
        <w:t xml:space="preserve"> gives a good </w:t>
      </w:r>
      <w:r w:rsidR="00621132">
        <w:rPr>
          <w:sz w:val="24"/>
          <w:lang w:val="en-GB"/>
        </w:rPr>
        <w:t xml:space="preserve">general </w:t>
      </w:r>
      <w:r w:rsidRPr="00787A30">
        <w:rPr>
          <w:sz w:val="24"/>
          <w:lang w:val="en-GB"/>
        </w:rPr>
        <w:t xml:space="preserve">perspective </w:t>
      </w:r>
      <w:r w:rsidR="00621132">
        <w:rPr>
          <w:sz w:val="24"/>
          <w:lang w:val="en-GB"/>
        </w:rPr>
        <w:t>of</w:t>
      </w:r>
      <w:r w:rsidRPr="00787A30">
        <w:rPr>
          <w:sz w:val="24"/>
          <w:lang w:val="en-GB"/>
        </w:rPr>
        <w:t xml:space="preserve"> the attack on Fort St Elmo and thus makes the reader understand what happened during the Great Siege. </w:t>
      </w:r>
      <w:r w:rsidR="002D358C">
        <w:rPr>
          <w:sz w:val="24"/>
          <w:lang w:val="en-GB"/>
        </w:rPr>
        <w:t>Furthermore, the author</w:t>
      </w:r>
      <w:r w:rsidRPr="00787A30">
        <w:rPr>
          <w:sz w:val="24"/>
          <w:lang w:val="en-GB"/>
        </w:rPr>
        <w:t xml:space="preserve"> gives a good background to what happened before the attack on the Fort started.</w:t>
      </w:r>
      <w:r>
        <w:rPr>
          <w:sz w:val="24"/>
          <w:lang w:val="en-GB"/>
        </w:rPr>
        <w:t xml:space="preserve"> </w:t>
      </w:r>
      <w:r w:rsidR="002D358C">
        <w:rPr>
          <w:sz w:val="24"/>
          <w:lang w:val="en-GB"/>
        </w:rPr>
        <w:t>Allen (2017, back cover)</w:t>
      </w:r>
      <w:r>
        <w:rPr>
          <w:sz w:val="24"/>
          <w:lang w:val="en-GB"/>
        </w:rPr>
        <w:t xml:space="preserve"> describe</w:t>
      </w:r>
      <w:r w:rsidR="002D358C">
        <w:rPr>
          <w:sz w:val="24"/>
          <w:lang w:val="en-GB"/>
        </w:rPr>
        <w:t>s</w:t>
      </w:r>
      <w:r>
        <w:rPr>
          <w:sz w:val="24"/>
          <w:lang w:val="en-GB"/>
        </w:rPr>
        <w:t xml:space="preserve"> the Great Siege of Malta </w:t>
      </w:r>
      <w:r w:rsidR="002D358C">
        <w:rPr>
          <w:sz w:val="24"/>
          <w:lang w:val="en-GB"/>
        </w:rPr>
        <w:t>as</w:t>
      </w:r>
      <w:r w:rsidR="00621132">
        <w:rPr>
          <w:sz w:val="24"/>
          <w:lang w:val="en-GB"/>
        </w:rPr>
        <w:t xml:space="preserve"> ‘</w:t>
      </w:r>
      <w:r>
        <w:rPr>
          <w:sz w:val="24"/>
          <w:lang w:val="en-GB"/>
        </w:rPr>
        <w:t xml:space="preserve"> “The definitive battle in the clash of empires that has defined Europe for 500 years</w:t>
      </w:r>
      <w:r w:rsidR="002D358C">
        <w:rPr>
          <w:sz w:val="24"/>
          <w:lang w:val="en-GB"/>
        </w:rPr>
        <w:t>”</w:t>
      </w:r>
      <w:r w:rsidR="00621132">
        <w:rPr>
          <w:sz w:val="24"/>
          <w:lang w:val="en-GB"/>
        </w:rPr>
        <w:t xml:space="preserve"> ’</w:t>
      </w:r>
      <w:r w:rsidR="002D358C">
        <w:rPr>
          <w:sz w:val="24"/>
          <w:lang w:val="en-GB"/>
        </w:rPr>
        <w:t>.</w:t>
      </w:r>
    </w:p>
    <w:p w14:paraId="3B58B7C8" w14:textId="77777777" w:rsidR="0084128F" w:rsidRPr="005A1604" w:rsidRDefault="0084128F" w:rsidP="0084128F">
      <w:pPr>
        <w:spacing w:line="360" w:lineRule="auto"/>
        <w:jc w:val="both"/>
        <w:rPr>
          <w:sz w:val="16"/>
          <w:lang w:val="en-GB"/>
        </w:rPr>
      </w:pPr>
    </w:p>
    <w:p w14:paraId="77021B99" w14:textId="24FC0D53" w:rsidR="00EA28FD" w:rsidRDefault="002D358C" w:rsidP="0084128F">
      <w:pPr>
        <w:spacing w:line="360" w:lineRule="auto"/>
        <w:jc w:val="both"/>
        <w:rPr>
          <w:lang w:val="en-GB"/>
        </w:rPr>
      </w:pPr>
      <w:r>
        <w:rPr>
          <w:sz w:val="24"/>
          <w:szCs w:val="24"/>
          <w:lang w:val="en-GB"/>
        </w:rPr>
        <w:t>Another book that was consulted</w:t>
      </w:r>
      <w:r w:rsidR="0084128F" w:rsidRPr="00B277A5">
        <w:rPr>
          <w:sz w:val="24"/>
          <w:szCs w:val="24"/>
          <w:lang w:val="en-GB"/>
        </w:rPr>
        <w:t xml:space="preserve"> </w:t>
      </w:r>
      <w:r w:rsidR="0084128F">
        <w:rPr>
          <w:sz w:val="24"/>
          <w:szCs w:val="24"/>
          <w:lang w:val="en-GB"/>
        </w:rPr>
        <w:t>was</w:t>
      </w:r>
      <w:r w:rsidR="0084128F" w:rsidRPr="00B277A5">
        <w:rPr>
          <w:sz w:val="24"/>
          <w:szCs w:val="24"/>
          <w:lang w:val="en-GB"/>
        </w:rPr>
        <w:t xml:space="preserve"> </w:t>
      </w:r>
      <w:r w:rsidR="0084128F" w:rsidRPr="00B277A5">
        <w:rPr>
          <w:iCs/>
          <w:noProof/>
          <w:sz w:val="24"/>
          <w:szCs w:val="24"/>
          <w:lang w:val="en-GB"/>
        </w:rPr>
        <w:t xml:space="preserve">The Great Siege of Malta (1565) and the Istanbul State Archives by Arnold Cassola (1995). </w:t>
      </w:r>
      <w:r>
        <w:rPr>
          <w:iCs/>
          <w:noProof/>
          <w:sz w:val="24"/>
          <w:szCs w:val="24"/>
          <w:lang w:val="en-GB"/>
        </w:rPr>
        <w:t xml:space="preserve">However, while it was expected that the book would give </w:t>
      </w:r>
      <w:r w:rsidR="0084128F" w:rsidRPr="00B277A5">
        <w:rPr>
          <w:iCs/>
          <w:noProof/>
          <w:sz w:val="24"/>
          <w:szCs w:val="24"/>
          <w:lang w:val="en-GB"/>
        </w:rPr>
        <w:t xml:space="preserve">an account of the siege </w:t>
      </w:r>
      <w:r>
        <w:rPr>
          <w:iCs/>
          <w:noProof/>
          <w:sz w:val="24"/>
          <w:szCs w:val="24"/>
          <w:lang w:val="en-GB"/>
        </w:rPr>
        <w:t>from</w:t>
      </w:r>
      <w:r w:rsidR="0084128F" w:rsidRPr="00B277A5">
        <w:rPr>
          <w:iCs/>
          <w:noProof/>
          <w:sz w:val="24"/>
          <w:szCs w:val="24"/>
          <w:lang w:val="en-GB"/>
        </w:rPr>
        <w:t xml:space="preserve"> the Turkish point of view, unfortunately the author</w:t>
      </w:r>
      <w:r>
        <w:rPr>
          <w:iCs/>
          <w:noProof/>
          <w:sz w:val="24"/>
          <w:szCs w:val="24"/>
          <w:lang w:val="en-GB"/>
        </w:rPr>
        <w:t xml:space="preserve"> provides</w:t>
      </w:r>
      <w:r w:rsidR="0084128F" w:rsidRPr="00B277A5">
        <w:rPr>
          <w:iCs/>
          <w:noProof/>
          <w:sz w:val="24"/>
          <w:szCs w:val="24"/>
          <w:lang w:val="en-GB"/>
        </w:rPr>
        <w:t xml:space="preserve"> little information about the attack on St Elmo. The author mentions the reasons </w:t>
      </w:r>
      <w:r w:rsidR="0082093A">
        <w:rPr>
          <w:iCs/>
          <w:noProof/>
          <w:sz w:val="24"/>
          <w:szCs w:val="24"/>
          <w:lang w:val="en-GB"/>
        </w:rPr>
        <w:t>for the</w:t>
      </w:r>
      <w:r w:rsidR="0084128F" w:rsidRPr="00B277A5">
        <w:rPr>
          <w:iCs/>
          <w:noProof/>
          <w:sz w:val="24"/>
          <w:szCs w:val="24"/>
          <w:lang w:val="en-GB"/>
        </w:rPr>
        <w:t xml:space="preserve"> lack of information</w:t>
      </w:r>
      <w:r w:rsidR="0082093A">
        <w:rPr>
          <w:iCs/>
          <w:noProof/>
          <w:sz w:val="24"/>
          <w:szCs w:val="24"/>
          <w:lang w:val="en-GB"/>
        </w:rPr>
        <w:t>, primarily</w:t>
      </w:r>
      <w:r w:rsidR="0084128F" w:rsidRPr="00B277A5">
        <w:rPr>
          <w:iCs/>
          <w:noProof/>
          <w:sz w:val="24"/>
          <w:szCs w:val="24"/>
          <w:lang w:val="en-GB"/>
        </w:rPr>
        <w:t xml:space="preserve"> du</w:t>
      </w:r>
      <w:r w:rsidR="0082093A">
        <w:rPr>
          <w:iCs/>
          <w:noProof/>
          <w:sz w:val="24"/>
          <w:szCs w:val="24"/>
          <w:lang w:val="en-GB"/>
        </w:rPr>
        <w:t>e</w:t>
      </w:r>
      <w:r w:rsidR="0084128F" w:rsidRPr="00B277A5">
        <w:rPr>
          <w:iCs/>
          <w:noProof/>
          <w:sz w:val="24"/>
          <w:szCs w:val="24"/>
          <w:lang w:val="en-GB"/>
        </w:rPr>
        <w:t xml:space="preserve"> to the fact that </w:t>
      </w:r>
      <w:r w:rsidR="0082093A">
        <w:rPr>
          <w:iCs/>
          <w:noProof/>
          <w:sz w:val="24"/>
          <w:szCs w:val="24"/>
          <w:lang w:val="en-GB"/>
        </w:rPr>
        <w:t>the greater part</w:t>
      </w:r>
      <w:r w:rsidR="0084128F" w:rsidRPr="00B277A5">
        <w:rPr>
          <w:iCs/>
          <w:noProof/>
          <w:sz w:val="24"/>
          <w:szCs w:val="24"/>
          <w:lang w:val="en-GB"/>
        </w:rPr>
        <w:t xml:space="preserve"> of the information was not that easy to </w:t>
      </w:r>
      <w:r w:rsidR="0082093A">
        <w:rPr>
          <w:iCs/>
          <w:noProof/>
          <w:sz w:val="24"/>
          <w:szCs w:val="24"/>
          <w:lang w:val="en-GB"/>
        </w:rPr>
        <w:t>find as</w:t>
      </w:r>
      <w:r w:rsidR="0084128F" w:rsidRPr="00B277A5">
        <w:rPr>
          <w:iCs/>
          <w:noProof/>
          <w:sz w:val="24"/>
          <w:szCs w:val="24"/>
          <w:lang w:val="en-GB"/>
        </w:rPr>
        <w:t xml:space="preserve"> most of the information</w:t>
      </w:r>
      <w:r w:rsidR="0082093A">
        <w:rPr>
          <w:iCs/>
          <w:noProof/>
          <w:sz w:val="24"/>
          <w:szCs w:val="24"/>
          <w:lang w:val="en-GB"/>
        </w:rPr>
        <w:t xml:space="preserve"> had been</w:t>
      </w:r>
      <w:r w:rsidR="0084128F" w:rsidRPr="00B277A5">
        <w:rPr>
          <w:iCs/>
          <w:noProof/>
          <w:sz w:val="24"/>
          <w:szCs w:val="24"/>
          <w:lang w:val="en-GB"/>
        </w:rPr>
        <w:t xml:space="preserve"> destroyed. The author </w:t>
      </w:r>
      <w:r w:rsidR="0082093A">
        <w:rPr>
          <w:iCs/>
          <w:noProof/>
          <w:sz w:val="24"/>
          <w:szCs w:val="24"/>
          <w:lang w:val="en-GB"/>
        </w:rPr>
        <w:t>also explains</w:t>
      </w:r>
      <w:r w:rsidR="0084128F" w:rsidRPr="00B277A5">
        <w:rPr>
          <w:iCs/>
          <w:noProof/>
          <w:sz w:val="24"/>
          <w:szCs w:val="24"/>
          <w:lang w:val="en-GB"/>
        </w:rPr>
        <w:t xml:space="preserve"> that certain information regarding the </w:t>
      </w:r>
      <w:r w:rsidR="0082093A">
        <w:rPr>
          <w:iCs/>
          <w:noProof/>
          <w:sz w:val="24"/>
          <w:szCs w:val="24"/>
          <w:lang w:val="en-GB"/>
        </w:rPr>
        <w:t>S</w:t>
      </w:r>
      <w:r w:rsidR="0084128F" w:rsidRPr="00B277A5">
        <w:rPr>
          <w:iCs/>
          <w:noProof/>
          <w:sz w:val="24"/>
          <w:szCs w:val="24"/>
          <w:lang w:val="en-GB"/>
        </w:rPr>
        <w:t xml:space="preserve">iege of 1565 was found in the </w:t>
      </w:r>
      <w:r w:rsidR="0082093A">
        <w:rPr>
          <w:iCs/>
          <w:noProof/>
          <w:sz w:val="24"/>
          <w:szCs w:val="24"/>
          <w:lang w:val="en-GB"/>
        </w:rPr>
        <w:t>I</w:t>
      </w:r>
      <w:r w:rsidR="0084128F" w:rsidRPr="00B277A5">
        <w:rPr>
          <w:iCs/>
          <w:noProof/>
          <w:sz w:val="24"/>
          <w:szCs w:val="24"/>
          <w:lang w:val="en-GB"/>
        </w:rPr>
        <w:t xml:space="preserve">mperial </w:t>
      </w:r>
      <w:r w:rsidR="0082093A">
        <w:rPr>
          <w:iCs/>
          <w:noProof/>
          <w:sz w:val="24"/>
          <w:szCs w:val="24"/>
          <w:lang w:val="en-GB"/>
        </w:rPr>
        <w:t>C</w:t>
      </w:r>
      <w:r w:rsidR="0084128F" w:rsidRPr="00B277A5">
        <w:rPr>
          <w:iCs/>
          <w:noProof/>
          <w:sz w:val="24"/>
          <w:szCs w:val="24"/>
          <w:lang w:val="en-GB"/>
        </w:rPr>
        <w:t>ouncil.</w:t>
      </w:r>
    </w:p>
    <w:p w14:paraId="6DFF73BB" w14:textId="7C07B4C8" w:rsidR="00EA28FD" w:rsidRDefault="00EA28FD" w:rsidP="00EA28FD">
      <w:pPr>
        <w:rPr>
          <w:lang w:val="en-GB"/>
        </w:rPr>
      </w:pPr>
    </w:p>
    <w:p w14:paraId="4EAF5391" w14:textId="3725C5B5" w:rsidR="00EA28FD" w:rsidRDefault="00EA28FD" w:rsidP="00EA28FD">
      <w:pPr>
        <w:rPr>
          <w:lang w:val="en-GB"/>
        </w:rPr>
      </w:pPr>
    </w:p>
    <w:p w14:paraId="3F1E7709" w14:textId="0EC97CA6" w:rsidR="00EA28FD" w:rsidRDefault="00EA28FD" w:rsidP="00EA28FD">
      <w:pPr>
        <w:rPr>
          <w:lang w:val="en-GB"/>
        </w:rPr>
      </w:pPr>
    </w:p>
    <w:p w14:paraId="62BFA0C1" w14:textId="6C86EBA5" w:rsidR="00EA28FD" w:rsidRDefault="00EA28FD" w:rsidP="00EA28FD">
      <w:pPr>
        <w:rPr>
          <w:lang w:val="en-GB"/>
        </w:rPr>
      </w:pPr>
    </w:p>
    <w:p w14:paraId="0F0B097D" w14:textId="3577AD4B" w:rsidR="00EA28FD" w:rsidRDefault="00EA28FD" w:rsidP="00EA28FD">
      <w:pPr>
        <w:rPr>
          <w:lang w:val="en-GB"/>
        </w:rPr>
      </w:pPr>
    </w:p>
    <w:p w14:paraId="4B3FE884" w14:textId="6DC7FAB9" w:rsidR="00EA28FD" w:rsidRDefault="00EA28FD" w:rsidP="00EA28FD">
      <w:pPr>
        <w:rPr>
          <w:lang w:val="en-GB"/>
        </w:rPr>
      </w:pPr>
    </w:p>
    <w:p w14:paraId="2BEA8531" w14:textId="5F04778D" w:rsidR="00EA28FD" w:rsidRDefault="00EA28FD" w:rsidP="00EA28FD">
      <w:pPr>
        <w:rPr>
          <w:lang w:val="en-GB"/>
        </w:rPr>
      </w:pPr>
    </w:p>
    <w:p w14:paraId="496B3264" w14:textId="3078FBD3" w:rsidR="00EA28FD" w:rsidRDefault="00EA28FD" w:rsidP="00EA28FD">
      <w:pPr>
        <w:rPr>
          <w:lang w:val="en-GB"/>
        </w:rPr>
      </w:pPr>
    </w:p>
    <w:p w14:paraId="7FE4BA7B" w14:textId="04D30F5A" w:rsidR="00EA28FD" w:rsidRDefault="00EA28FD" w:rsidP="00EA28FD">
      <w:pPr>
        <w:rPr>
          <w:lang w:val="en-GB"/>
        </w:rPr>
      </w:pPr>
    </w:p>
    <w:p w14:paraId="06183DBF" w14:textId="6431044E" w:rsidR="00594A18" w:rsidRPr="002A0E96" w:rsidRDefault="00126667" w:rsidP="002A0E96">
      <w:pPr>
        <w:pStyle w:val="Heading1"/>
        <w:rPr>
          <w:b/>
          <w:color w:val="auto"/>
          <w:sz w:val="48"/>
          <w:szCs w:val="48"/>
          <w:u w:val="single"/>
          <w:lang w:val="en-GB"/>
        </w:rPr>
      </w:pPr>
      <w:bookmarkStart w:id="6" w:name="_Toc10282999"/>
      <w:r>
        <w:rPr>
          <w:b/>
          <w:color w:val="auto"/>
          <w:sz w:val="48"/>
          <w:szCs w:val="48"/>
          <w:u w:val="single"/>
          <w:lang w:val="en-GB"/>
        </w:rPr>
        <w:lastRenderedPageBreak/>
        <w:t>M</w:t>
      </w:r>
      <w:r w:rsidR="00EA28FD" w:rsidRPr="002A0E96">
        <w:rPr>
          <w:b/>
          <w:color w:val="auto"/>
          <w:sz w:val="48"/>
          <w:szCs w:val="48"/>
          <w:u w:val="single"/>
          <w:lang w:val="en-GB"/>
        </w:rPr>
        <w:t>ethodology</w:t>
      </w:r>
      <w:bookmarkEnd w:id="6"/>
    </w:p>
    <w:p w14:paraId="43AA3A17" w14:textId="77777777" w:rsidR="002A0E96" w:rsidRDefault="00594A18" w:rsidP="002A0E96">
      <w:pPr>
        <w:pStyle w:val="Heading2"/>
        <w:jc w:val="both"/>
        <w:rPr>
          <w:b/>
          <w:color w:val="auto"/>
          <w:sz w:val="40"/>
          <w:szCs w:val="48"/>
          <w:u w:val="single"/>
          <w:lang w:val="en-GB"/>
        </w:rPr>
      </w:pPr>
      <w:bookmarkStart w:id="7" w:name="_Toc10283000"/>
      <w:r w:rsidRPr="002A0E96">
        <w:rPr>
          <w:b/>
          <w:color w:val="auto"/>
          <w:sz w:val="40"/>
          <w:szCs w:val="48"/>
          <w:u w:val="single"/>
          <w:lang w:val="en-GB"/>
        </w:rPr>
        <w:t>Chapter 1</w:t>
      </w:r>
      <w:bookmarkEnd w:id="7"/>
    </w:p>
    <w:p w14:paraId="73B48DBA" w14:textId="4C892055" w:rsidR="00594A18" w:rsidRPr="002A0E96" w:rsidRDefault="00594A18" w:rsidP="002A0E96">
      <w:pPr>
        <w:pStyle w:val="Heading2"/>
        <w:jc w:val="both"/>
        <w:rPr>
          <w:b/>
          <w:color w:val="auto"/>
          <w:sz w:val="40"/>
          <w:szCs w:val="48"/>
          <w:u w:val="single"/>
          <w:lang w:val="en-GB"/>
        </w:rPr>
      </w:pPr>
      <w:bookmarkStart w:id="8" w:name="_Toc10283001"/>
      <w:r w:rsidRPr="002A0E96">
        <w:rPr>
          <w:b/>
          <w:color w:val="auto"/>
          <w:sz w:val="40"/>
          <w:szCs w:val="48"/>
          <w:u w:val="single"/>
          <w:lang w:val="en-GB"/>
        </w:rPr>
        <w:t>The Strategic decisions taken by the Ottoman Turks during the attack on Fort Saint Elmo.</w:t>
      </w:r>
      <w:bookmarkEnd w:id="8"/>
    </w:p>
    <w:p w14:paraId="4DACB50E" w14:textId="75AAB7E5" w:rsidR="00594A18" w:rsidRDefault="00594A18" w:rsidP="00594A18">
      <w:pPr>
        <w:jc w:val="both"/>
        <w:rPr>
          <w:sz w:val="16"/>
          <w:szCs w:val="24"/>
          <w:lang w:val="en-GB"/>
        </w:rPr>
      </w:pPr>
    </w:p>
    <w:p w14:paraId="7F770CC7" w14:textId="4D830605" w:rsidR="00712390" w:rsidRPr="002A598F" w:rsidRDefault="00712390" w:rsidP="00712390">
      <w:pPr>
        <w:spacing w:line="360" w:lineRule="auto"/>
        <w:jc w:val="both"/>
        <w:rPr>
          <w:sz w:val="24"/>
        </w:rPr>
      </w:pPr>
      <w:r w:rsidRPr="002A598F">
        <w:rPr>
          <w:sz w:val="24"/>
        </w:rPr>
        <w:t xml:space="preserve">Throughout every siege, there </w:t>
      </w:r>
      <w:r w:rsidR="0082093A">
        <w:rPr>
          <w:sz w:val="24"/>
          <w:lang w:val="en-GB"/>
        </w:rPr>
        <w:t>are</w:t>
      </w:r>
      <w:r w:rsidRPr="002A598F">
        <w:rPr>
          <w:sz w:val="24"/>
        </w:rPr>
        <w:t xml:space="preserve"> always the strategic decisions</w:t>
      </w:r>
      <w:r w:rsidR="0082093A">
        <w:rPr>
          <w:sz w:val="24"/>
          <w:lang w:val="en-GB"/>
        </w:rPr>
        <w:t xml:space="preserve"> that need to be taken by the attackers as well as the besieged</w:t>
      </w:r>
      <w:r w:rsidRPr="002A598F">
        <w:rPr>
          <w:sz w:val="24"/>
        </w:rPr>
        <w:t>. In this chapter, the strategic decisions that were taken by the Ottoman Turks during the attack upon Fort St Elmo</w:t>
      </w:r>
      <w:r w:rsidR="0082093A">
        <w:rPr>
          <w:sz w:val="24"/>
          <w:lang w:val="en-GB"/>
        </w:rPr>
        <w:t xml:space="preserve"> will be looked at</w:t>
      </w:r>
      <w:r w:rsidRPr="002A598F">
        <w:rPr>
          <w:sz w:val="24"/>
        </w:rPr>
        <w:t>.</w:t>
      </w:r>
    </w:p>
    <w:p w14:paraId="15322AAD" w14:textId="77777777" w:rsidR="00712390" w:rsidRPr="002A598F" w:rsidRDefault="00712390" w:rsidP="00712390">
      <w:pPr>
        <w:spacing w:line="360" w:lineRule="auto"/>
        <w:jc w:val="both"/>
        <w:rPr>
          <w:sz w:val="18"/>
        </w:rPr>
      </w:pPr>
    </w:p>
    <w:p w14:paraId="409BF668" w14:textId="6C004004" w:rsidR="00712390" w:rsidRPr="0082093A" w:rsidRDefault="00712390" w:rsidP="00712390">
      <w:pPr>
        <w:spacing w:line="360" w:lineRule="auto"/>
        <w:jc w:val="both"/>
        <w:rPr>
          <w:sz w:val="24"/>
          <w:lang w:val="en-GB"/>
        </w:rPr>
      </w:pPr>
      <w:r w:rsidRPr="002A598F">
        <w:rPr>
          <w:sz w:val="24"/>
        </w:rPr>
        <w:t>Following the arrival of the Ottoman</w:t>
      </w:r>
      <w:r w:rsidR="0082093A">
        <w:rPr>
          <w:sz w:val="24"/>
          <w:lang w:val="en-GB"/>
        </w:rPr>
        <w:t>s</w:t>
      </w:r>
      <w:r w:rsidRPr="002A598F">
        <w:rPr>
          <w:sz w:val="24"/>
        </w:rPr>
        <w:t>, the leader of the army and that of the fleet who were Mustapha and Piali Pasha</w:t>
      </w:r>
      <w:r w:rsidR="0082093A">
        <w:rPr>
          <w:sz w:val="24"/>
          <w:lang w:val="en-GB"/>
        </w:rPr>
        <w:t xml:space="preserve"> respectively,</w:t>
      </w:r>
      <w:r w:rsidRPr="002A598F">
        <w:rPr>
          <w:sz w:val="24"/>
        </w:rPr>
        <w:t xml:space="preserve"> called </w:t>
      </w:r>
      <w:r w:rsidR="0082093A">
        <w:rPr>
          <w:sz w:val="24"/>
          <w:lang w:val="en-GB"/>
        </w:rPr>
        <w:t>for a meeting of the war</w:t>
      </w:r>
      <w:r w:rsidRPr="002A598F">
        <w:rPr>
          <w:sz w:val="24"/>
        </w:rPr>
        <w:t xml:space="preserve"> council to decide on how they were going to act throughout the siege of Malta. During the meeting both leaders ended up at loggerheads.</w:t>
      </w:r>
      <w:r w:rsidR="0082093A">
        <w:rPr>
          <w:sz w:val="24"/>
          <w:lang w:val="en-GB"/>
        </w:rPr>
        <w:t xml:space="preserve"> In fact,</w:t>
      </w:r>
      <w:r w:rsidRPr="002A598F">
        <w:rPr>
          <w:sz w:val="24"/>
        </w:rPr>
        <w:t xml:space="preserve"> Mustapha Pasha wanted to attack the </w:t>
      </w:r>
      <w:r w:rsidR="0082093A" w:rsidRPr="002A598F">
        <w:rPr>
          <w:sz w:val="24"/>
        </w:rPr>
        <w:t>northern</w:t>
      </w:r>
      <w:r w:rsidRPr="002A598F">
        <w:rPr>
          <w:sz w:val="24"/>
        </w:rPr>
        <w:t xml:space="preserve"> part of Malta thus preventing any reinforcements from reaching the Knights. But on the other hand, Piali wanted to attack Fort St Elmo because he wanted to gain access to the Marsamuscetto (Marsamxett) Harbour so that the fleet would have better protection. The reason for the attack was that Piali knew that the fort protected the entrance to the main harbours of Malta. At the end of the meeting, the final decision was taken to attack Fort St Elmo instead of the northern part Malta. While they were discussing the attack on the Fort</w:t>
      </w:r>
      <w:r w:rsidR="0082093A">
        <w:rPr>
          <w:sz w:val="24"/>
          <w:lang w:val="en-GB"/>
        </w:rPr>
        <w:t>,</w:t>
      </w:r>
      <w:r w:rsidRPr="002A598F">
        <w:rPr>
          <w:sz w:val="24"/>
        </w:rPr>
        <w:t xml:space="preserve"> they asked how long the attack would last, and the answer </w:t>
      </w:r>
      <w:r w:rsidR="0082093A">
        <w:rPr>
          <w:sz w:val="24"/>
          <w:lang w:val="en-GB"/>
        </w:rPr>
        <w:t>was</w:t>
      </w:r>
      <w:r w:rsidRPr="002A598F">
        <w:rPr>
          <w:sz w:val="24"/>
        </w:rPr>
        <w:t xml:space="preserve"> that it would only last for a few days. Little did they know that the attack on the Fort was the biggest mistake they </w:t>
      </w:r>
      <w:r w:rsidR="0082093A">
        <w:rPr>
          <w:sz w:val="24"/>
          <w:lang w:val="en-GB"/>
        </w:rPr>
        <w:t>make</w:t>
      </w:r>
      <w:r w:rsidRPr="002A598F">
        <w:rPr>
          <w:sz w:val="24"/>
        </w:rPr>
        <w:t xml:space="preserve"> throughout the siege of Malta</w:t>
      </w:r>
      <w:r w:rsidR="0082093A">
        <w:rPr>
          <w:sz w:val="24"/>
          <w:lang w:val="en-GB"/>
        </w:rPr>
        <w:t>.</w:t>
      </w:r>
      <w:r w:rsidRPr="002A598F">
        <w:rPr>
          <w:sz w:val="24"/>
        </w:rPr>
        <w:t xml:space="preserve"> </w:t>
      </w:r>
      <w:r w:rsidR="0082093A">
        <w:rPr>
          <w:sz w:val="24"/>
          <w:lang w:val="en-GB"/>
        </w:rPr>
        <w:t>In fact, the attack would last much longer than was originally thought.</w:t>
      </w:r>
    </w:p>
    <w:p w14:paraId="3A48B92A" w14:textId="77777777" w:rsidR="00712390" w:rsidRPr="002A598F" w:rsidRDefault="00712390" w:rsidP="00712390">
      <w:pPr>
        <w:spacing w:line="360" w:lineRule="auto"/>
        <w:jc w:val="both"/>
        <w:rPr>
          <w:sz w:val="18"/>
        </w:rPr>
      </w:pPr>
    </w:p>
    <w:p w14:paraId="12F461BE" w14:textId="394763C9" w:rsidR="00712390" w:rsidRPr="002A598F" w:rsidRDefault="00712390" w:rsidP="00712390">
      <w:pPr>
        <w:spacing w:line="360" w:lineRule="auto"/>
        <w:jc w:val="both"/>
        <w:rPr>
          <w:sz w:val="24"/>
        </w:rPr>
      </w:pPr>
      <w:r w:rsidRPr="002A598F">
        <w:rPr>
          <w:sz w:val="24"/>
        </w:rPr>
        <w:t>Following the meeting, the Ottomans started</w:t>
      </w:r>
      <w:r w:rsidR="00930D25">
        <w:rPr>
          <w:sz w:val="24"/>
          <w:lang w:val="en-GB"/>
        </w:rPr>
        <w:t xml:space="preserve"> to</w:t>
      </w:r>
      <w:r w:rsidRPr="002A598F">
        <w:rPr>
          <w:sz w:val="24"/>
        </w:rPr>
        <w:t xml:space="preserve"> prepar</w:t>
      </w:r>
      <w:r w:rsidR="00930D25">
        <w:rPr>
          <w:sz w:val="24"/>
          <w:lang w:val="en-GB"/>
        </w:rPr>
        <w:t>e</w:t>
      </w:r>
      <w:r w:rsidRPr="002A598F">
        <w:rPr>
          <w:sz w:val="24"/>
        </w:rPr>
        <w:t xml:space="preserve"> for the attack on the Fort. Prior to the attack the Ottomans had placed gun placements on the highest part of the Sceberras peninsula and also on the side which faced the Marsamuscetto Harbour. The attack on the Fort began on the 28th of May. The Ottomans had prepared themselves for the attack by scouring the Fort which </w:t>
      </w:r>
      <w:r w:rsidR="00930D25">
        <w:rPr>
          <w:sz w:val="24"/>
          <w:lang w:val="en-GB"/>
        </w:rPr>
        <w:t>was</w:t>
      </w:r>
      <w:r w:rsidRPr="002A598F">
        <w:rPr>
          <w:sz w:val="24"/>
        </w:rPr>
        <w:t xml:space="preserve"> considered the best thing to do. They did this</w:t>
      </w:r>
      <w:r w:rsidR="00930D25">
        <w:rPr>
          <w:sz w:val="24"/>
          <w:lang w:val="en-GB"/>
        </w:rPr>
        <w:t xml:space="preserve"> in order</w:t>
      </w:r>
      <w:r w:rsidRPr="002A598F">
        <w:rPr>
          <w:sz w:val="24"/>
        </w:rPr>
        <w:t xml:space="preserve"> to find the best place/s </w:t>
      </w:r>
      <w:r w:rsidR="00930D25">
        <w:rPr>
          <w:sz w:val="24"/>
          <w:lang w:val="en-GB"/>
        </w:rPr>
        <w:t>from</w:t>
      </w:r>
      <w:r w:rsidRPr="002A598F">
        <w:rPr>
          <w:sz w:val="24"/>
        </w:rPr>
        <w:t xml:space="preserve"> where they c</w:t>
      </w:r>
      <w:r w:rsidR="00930D25">
        <w:rPr>
          <w:sz w:val="24"/>
          <w:lang w:val="en-GB"/>
        </w:rPr>
        <w:t>ould</w:t>
      </w:r>
      <w:r w:rsidRPr="002A598F">
        <w:rPr>
          <w:sz w:val="24"/>
        </w:rPr>
        <w:t xml:space="preserve"> </w:t>
      </w:r>
      <w:r w:rsidR="00930D25">
        <w:rPr>
          <w:sz w:val="24"/>
          <w:lang w:val="en-GB"/>
        </w:rPr>
        <w:t>exploit</w:t>
      </w:r>
      <w:r w:rsidRPr="002A598F">
        <w:rPr>
          <w:sz w:val="24"/>
        </w:rPr>
        <w:t xml:space="preserve"> weaknesses in the Fort. The bombardment of the </w:t>
      </w:r>
      <w:r w:rsidR="00930D25">
        <w:rPr>
          <w:sz w:val="24"/>
          <w:lang w:val="en-GB"/>
        </w:rPr>
        <w:t>F</w:t>
      </w:r>
      <w:r w:rsidRPr="002A598F">
        <w:rPr>
          <w:sz w:val="24"/>
        </w:rPr>
        <w:t xml:space="preserve">ort lasted for 4 days until the arrival of Dragut. </w:t>
      </w:r>
    </w:p>
    <w:p w14:paraId="44567590" w14:textId="77777777" w:rsidR="00712390" w:rsidRPr="002A598F" w:rsidRDefault="00712390" w:rsidP="00712390">
      <w:pPr>
        <w:spacing w:line="360" w:lineRule="auto"/>
        <w:jc w:val="both"/>
        <w:rPr>
          <w:sz w:val="18"/>
        </w:rPr>
      </w:pPr>
    </w:p>
    <w:p w14:paraId="43E8F05A" w14:textId="25B88C94" w:rsidR="00712390" w:rsidRPr="00930D25" w:rsidRDefault="00930D25" w:rsidP="00712390">
      <w:pPr>
        <w:spacing w:line="360" w:lineRule="auto"/>
        <w:jc w:val="both"/>
        <w:rPr>
          <w:sz w:val="24"/>
          <w:lang w:val="en-GB"/>
        </w:rPr>
      </w:pPr>
      <w:r>
        <w:rPr>
          <w:sz w:val="24"/>
          <w:lang w:val="en-GB"/>
        </w:rPr>
        <w:t xml:space="preserve">Upon his arrival, </w:t>
      </w:r>
      <w:r w:rsidR="00712390" w:rsidRPr="002A598F">
        <w:rPr>
          <w:sz w:val="24"/>
        </w:rPr>
        <w:t>Dr</w:t>
      </w:r>
      <w:r>
        <w:rPr>
          <w:sz w:val="24"/>
          <w:lang w:val="en-GB"/>
        </w:rPr>
        <w:t>agut,</w:t>
      </w:r>
      <w:r w:rsidR="00712390" w:rsidRPr="002A598F">
        <w:rPr>
          <w:sz w:val="24"/>
        </w:rPr>
        <w:t xml:space="preserve"> me</w:t>
      </w:r>
      <w:r>
        <w:rPr>
          <w:sz w:val="24"/>
          <w:lang w:val="en-GB"/>
        </w:rPr>
        <w:t>t</w:t>
      </w:r>
      <w:r w:rsidR="00712390" w:rsidRPr="002A598F">
        <w:rPr>
          <w:sz w:val="24"/>
        </w:rPr>
        <w:t xml:space="preserve"> with the leaders of the army </w:t>
      </w:r>
      <w:r>
        <w:rPr>
          <w:sz w:val="24"/>
          <w:lang w:val="en-GB"/>
        </w:rPr>
        <w:t>to be updated about the situation</w:t>
      </w:r>
      <w:r w:rsidR="00712390" w:rsidRPr="002A598F">
        <w:rPr>
          <w:sz w:val="24"/>
        </w:rPr>
        <w:t xml:space="preserve">, since he was not with them from the beginning of the siege. Following the meeting, Dragut decided to do what was not done by the leaders of the army and that was to </w:t>
      </w:r>
      <w:r>
        <w:rPr>
          <w:sz w:val="24"/>
          <w:lang w:val="en-GB"/>
        </w:rPr>
        <w:t>set up</w:t>
      </w:r>
      <w:r w:rsidR="00712390" w:rsidRPr="002A598F">
        <w:rPr>
          <w:sz w:val="24"/>
        </w:rPr>
        <w:t xml:space="preserve"> a gun placement on the Hermitage of St Mary. Following that decision, he </w:t>
      </w:r>
      <w:r>
        <w:rPr>
          <w:sz w:val="24"/>
          <w:lang w:val="en-GB"/>
        </w:rPr>
        <w:t>also</w:t>
      </w:r>
      <w:r w:rsidR="00712390" w:rsidRPr="002A598F">
        <w:rPr>
          <w:sz w:val="24"/>
        </w:rPr>
        <w:t xml:space="preserve"> ordered Mustapha to </w:t>
      </w:r>
      <w:r>
        <w:rPr>
          <w:sz w:val="24"/>
          <w:lang w:val="en-GB"/>
        </w:rPr>
        <w:t>place</w:t>
      </w:r>
      <w:r w:rsidR="00712390" w:rsidRPr="002A598F">
        <w:rPr>
          <w:sz w:val="24"/>
        </w:rPr>
        <w:t xml:space="preserve"> a gun post at Gallows point. These decisions could have easily been done by the leaders but unfortunately, they were only focused on defeating the </w:t>
      </w:r>
      <w:r>
        <w:rPr>
          <w:sz w:val="24"/>
          <w:lang w:val="en-GB"/>
        </w:rPr>
        <w:t>K</w:t>
      </w:r>
      <w:r w:rsidR="00712390" w:rsidRPr="002A598F">
        <w:rPr>
          <w:sz w:val="24"/>
        </w:rPr>
        <w:t>nights and the Maltese soldiers who were in the fort</w:t>
      </w:r>
      <w:r>
        <w:rPr>
          <w:sz w:val="24"/>
          <w:lang w:val="en-GB"/>
        </w:rPr>
        <w:t xml:space="preserve">. In fact, Mustapha and Piali Pasha were convinced that the fort could not hold out for long. This is possibly why they hadn’t thought of setting up the gun placements where Dragut wanted them to be. </w:t>
      </w:r>
    </w:p>
    <w:p w14:paraId="5A597AC5" w14:textId="77777777" w:rsidR="00712390" w:rsidRPr="002A598F" w:rsidRDefault="00712390" w:rsidP="00712390">
      <w:pPr>
        <w:spacing w:line="360" w:lineRule="auto"/>
        <w:jc w:val="both"/>
        <w:rPr>
          <w:sz w:val="18"/>
        </w:rPr>
      </w:pPr>
    </w:p>
    <w:p w14:paraId="35C7BBBF" w14:textId="6FF435FA" w:rsidR="00712390" w:rsidRPr="002A598F" w:rsidRDefault="00712390" w:rsidP="00712390">
      <w:pPr>
        <w:spacing w:line="360" w:lineRule="auto"/>
        <w:jc w:val="both"/>
        <w:rPr>
          <w:sz w:val="24"/>
        </w:rPr>
      </w:pPr>
      <w:r w:rsidRPr="002A598F">
        <w:rPr>
          <w:sz w:val="24"/>
        </w:rPr>
        <w:t xml:space="preserve">Following the </w:t>
      </w:r>
      <w:r w:rsidR="00BA262F">
        <w:rPr>
          <w:sz w:val="24"/>
          <w:lang w:val="en-GB"/>
        </w:rPr>
        <w:t>setting up</w:t>
      </w:r>
      <w:r w:rsidRPr="002A598F">
        <w:rPr>
          <w:sz w:val="24"/>
        </w:rPr>
        <w:t xml:space="preserve"> of the new gun placements, which would help the Ottomans </w:t>
      </w:r>
      <w:r w:rsidR="00E83AF9">
        <w:rPr>
          <w:sz w:val="24"/>
          <w:lang w:val="en-GB"/>
        </w:rPr>
        <w:t>conquer</w:t>
      </w:r>
      <w:r w:rsidRPr="002A598F">
        <w:rPr>
          <w:sz w:val="24"/>
        </w:rPr>
        <w:t xml:space="preserve"> the fort much quicker than it would have taken</w:t>
      </w:r>
      <w:r w:rsidR="00E83AF9">
        <w:rPr>
          <w:sz w:val="24"/>
          <w:lang w:val="en-GB"/>
        </w:rPr>
        <w:t xml:space="preserve"> them</w:t>
      </w:r>
      <w:r w:rsidRPr="002A598F">
        <w:rPr>
          <w:sz w:val="24"/>
        </w:rPr>
        <w:t xml:space="preserve"> if they continued to bombard the fort from the Sceberras Peninsula</w:t>
      </w:r>
      <w:r w:rsidR="00E83AF9">
        <w:rPr>
          <w:sz w:val="24"/>
          <w:lang w:val="en-GB"/>
        </w:rPr>
        <w:t>,</w:t>
      </w:r>
      <w:r w:rsidRPr="002A598F">
        <w:rPr>
          <w:sz w:val="24"/>
        </w:rPr>
        <w:t xml:space="preserve"> they decided to attack the ravelin of the fort</w:t>
      </w:r>
      <w:r w:rsidR="00E83AF9">
        <w:rPr>
          <w:sz w:val="24"/>
          <w:lang w:val="en-GB"/>
        </w:rPr>
        <w:t>.</w:t>
      </w:r>
      <w:r w:rsidRPr="002A598F">
        <w:rPr>
          <w:sz w:val="24"/>
        </w:rPr>
        <w:t xml:space="preserve"> </w:t>
      </w:r>
      <w:r w:rsidR="00E83AF9">
        <w:rPr>
          <w:sz w:val="24"/>
          <w:lang w:val="en-GB"/>
        </w:rPr>
        <w:t>T</w:t>
      </w:r>
      <w:r w:rsidRPr="002A598F">
        <w:rPr>
          <w:sz w:val="24"/>
        </w:rPr>
        <w:t xml:space="preserve">o their amazement the ravelin </w:t>
      </w:r>
      <w:r w:rsidR="00E83AF9">
        <w:rPr>
          <w:sz w:val="24"/>
          <w:lang w:val="en-GB"/>
        </w:rPr>
        <w:t xml:space="preserve">was capture </w:t>
      </w:r>
      <w:r w:rsidRPr="002A598F">
        <w:rPr>
          <w:sz w:val="24"/>
        </w:rPr>
        <w:t>within a short time due to the lack of men defending it</w:t>
      </w:r>
      <w:r w:rsidR="00E83AF9">
        <w:rPr>
          <w:sz w:val="24"/>
          <w:lang w:val="en-GB"/>
        </w:rPr>
        <w:t>, upon which</w:t>
      </w:r>
      <w:r w:rsidRPr="002A598F">
        <w:rPr>
          <w:sz w:val="24"/>
        </w:rPr>
        <w:t xml:space="preserve"> Mustapha ordered that another gun placement be </w:t>
      </w:r>
      <w:r w:rsidR="00E83AF9">
        <w:rPr>
          <w:sz w:val="24"/>
          <w:lang w:val="en-GB"/>
        </w:rPr>
        <w:t>set up</w:t>
      </w:r>
      <w:r w:rsidRPr="002A598F">
        <w:rPr>
          <w:sz w:val="24"/>
        </w:rPr>
        <w:t xml:space="preserve"> on the ravelin</w:t>
      </w:r>
      <w:r w:rsidR="00E83AF9">
        <w:rPr>
          <w:sz w:val="24"/>
          <w:lang w:val="en-GB"/>
        </w:rPr>
        <w:t>.</w:t>
      </w:r>
      <w:r w:rsidRPr="002A598F">
        <w:rPr>
          <w:sz w:val="24"/>
        </w:rPr>
        <w:t xml:space="preserve"> </w:t>
      </w:r>
      <w:r w:rsidR="00E83AF9">
        <w:rPr>
          <w:sz w:val="24"/>
          <w:lang w:val="en-GB"/>
        </w:rPr>
        <w:t xml:space="preserve">Furthermore, he </w:t>
      </w:r>
      <w:r w:rsidR="00621132">
        <w:rPr>
          <w:sz w:val="24"/>
          <w:lang w:val="en-GB"/>
        </w:rPr>
        <w:t>o</w:t>
      </w:r>
      <w:r w:rsidR="00E83AF9">
        <w:rPr>
          <w:sz w:val="24"/>
          <w:lang w:val="en-GB"/>
        </w:rPr>
        <w:t xml:space="preserve">rdered </w:t>
      </w:r>
      <w:r w:rsidRPr="002A598F">
        <w:rPr>
          <w:sz w:val="24"/>
        </w:rPr>
        <w:t xml:space="preserve">that the height of the ravelin </w:t>
      </w:r>
      <w:r w:rsidR="00E83AF9">
        <w:rPr>
          <w:sz w:val="24"/>
          <w:lang w:val="en-GB"/>
        </w:rPr>
        <w:t>be</w:t>
      </w:r>
      <w:r w:rsidRPr="002A598F">
        <w:rPr>
          <w:sz w:val="24"/>
        </w:rPr>
        <w:t xml:space="preserve"> increased as Mustapha had received word that </w:t>
      </w:r>
      <w:r w:rsidR="00E83AF9">
        <w:rPr>
          <w:sz w:val="24"/>
          <w:lang w:val="en-GB"/>
        </w:rPr>
        <w:t>this</w:t>
      </w:r>
      <w:r w:rsidRPr="002A598F">
        <w:rPr>
          <w:sz w:val="24"/>
        </w:rPr>
        <w:t xml:space="preserve"> would demoralize the defenders</w:t>
      </w:r>
      <w:r w:rsidR="0013152E">
        <w:rPr>
          <w:sz w:val="24"/>
          <w:lang w:val="en-GB"/>
        </w:rPr>
        <w:t>. In fact</w:t>
      </w:r>
      <w:r w:rsidR="00621132">
        <w:rPr>
          <w:sz w:val="24"/>
          <w:lang w:val="en-GB"/>
        </w:rPr>
        <w:t xml:space="preserve">, </w:t>
      </w:r>
      <w:r w:rsidR="0013152E">
        <w:rPr>
          <w:sz w:val="24"/>
          <w:lang w:val="en-GB"/>
        </w:rPr>
        <w:t xml:space="preserve">the latter knew that </w:t>
      </w:r>
      <w:r w:rsidR="00621132">
        <w:rPr>
          <w:sz w:val="24"/>
          <w:lang w:val="en-GB"/>
        </w:rPr>
        <w:t xml:space="preserve">the </w:t>
      </w:r>
      <w:r w:rsidR="0013152E">
        <w:rPr>
          <w:sz w:val="24"/>
          <w:lang w:val="en-GB"/>
        </w:rPr>
        <w:t xml:space="preserve">use of </w:t>
      </w:r>
      <w:r w:rsidR="00621132">
        <w:rPr>
          <w:sz w:val="24"/>
          <w:lang w:val="en-GB"/>
        </w:rPr>
        <w:t xml:space="preserve">the ravelin </w:t>
      </w:r>
      <w:r w:rsidR="0013152E">
        <w:rPr>
          <w:sz w:val="24"/>
          <w:lang w:val="en-GB"/>
        </w:rPr>
        <w:t xml:space="preserve">would make it easier for the Ottomans to capture </w:t>
      </w:r>
      <w:r w:rsidRPr="002A598F">
        <w:rPr>
          <w:sz w:val="24"/>
        </w:rPr>
        <w:t xml:space="preserve">the fort. </w:t>
      </w:r>
      <w:r w:rsidR="00E83AF9">
        <w:rPr>
          <w:sz w:val="24"/>
          <w:lang w:val="en-GB"/>
        </w:rPr>
        <w:t>In fact t</w:t>
      </w:r>
      <w:r w:rsidRPr="002A598F">
        <w:rPr>
          <w:sz w:val="24"/>
        </w:rPr>
        <w:t>his should have been done quite early during the attack</w:t>
      </w:r>
      <w:r w:rsidR="00E83AF9">
        <w:rPr>
          <w:sz w:val="24"/>
          <w:lang w:val="en-GB"/>
        </w:rPr>
        <w:t>. Indeed, if this had been done, one wonders</w:t>
      </w:r>
      <w:r w:rsidRPr="002A598F">
        <w:rPr>
          <w:sz w:val="24"/>
        </w:rPr>
        <w:t xml:space="preserve"> what would have happened and how it would have changed the outcome of the attack. In the end, this </w:t>
      </w:r>
      <w:r w:rsidR="00E83AF9">
        <w:rPr>
          <w:sz w:val="24"/>
          <w:lang w:val="en-GB"/>
        </w:rPr>
        <w:t>manoeuvre</w:t>
      </w:r>
      <w:r w:rsidRPr="002A598F">
        <w:rPr>
          <w:sz w:val="24"/>
        </w:rPr>
        <w:t xml:space="preserve"> helped them </w:t>
      </w:r>
      <w:r w:rsidR="00E83AF9">
        <w:rPr>
          <w:sz w:val="24"/>
          <w:lang w:val="en-GB"/>
        </w:rPr>
        <w:t>to establish a</w:t>
      </w:r>
      <w:r w:rsidRPr="002A598F">
        <w:rPr>
          <w:sz w:val="24"/>
        </w:rPr>
        <w:t xml:space="preserve"> direct</w:t>
      </w:r>
      <w:r w:rsidR="00E83AF9">
        <w:rPr>
          <w:sz w:val="24"/>
          <w:lang w:val="en-GB"/>
        </w:rPr>
        <w:t xml:space="preserve"> line of</w:t>
      </w:r>
      <w:r w:rsidRPr="002A598F">
        <w:rPr>
          <w:sz w:val="24"/>
        </w:rPr>
        <w:t xml:space="preserve"> fire upon the knights within the fort</w:t>
      </w:r>
      <w:r w:rsidR="00E83AF9">
        <w:rPr>
          <w:sz w:val="24"/>
          <w:lang w:val="en-GB"/>
        </w:rPr>
        <w:t>,</w:t>
      </w:r>
      <w:r w:rsidRPr="002A598F">
        <w:rPr>
          <w:sz w:val="24"/>
        </w:rPr>
        <w:t xml:space="preserve"> thus restricting the area </w:t>
      </w:r>
      <w:r w:rsidR="00E83AF9">
        <w:rPr>
          <w:sz w:val="24"/>
          <w:lang w:val="en-GB"/>
        </w:rPr>
        <w:t>from where</w:t>
      </w:r>
      <w:r w:rsidRPr="002A598F">
        <w:rPr>
          <w:sz w:val="24"/>
        </w:rPr>
        <w:t xml:space="preserve"> the </w:t>
      </w:r>
      <w:r w:rsidR="00E83AF9">
        <w:rPr>
          <w:sz w:val="24"/>
          <w:lang w:val="en-GB"/>
        </w:rPr>
        <w:t>K</w:t>
      </w:r>
      <w:r w:rsidRPr="002A598F">
        <w:rPr>
          <w:sz w:val="24"/>
        </w:rPr>
        <w:t xml:space="preserve">nights could </w:t>
      </w:r>
      <w:r w:rsidR="00E83AF9">
        <w:rPr>
          <w:sz w:val="24"/>
          <w:lang w:val="en-GB"/>
        </w:rPr>
        <w:t>organise their defence. In turn, this gave</w:t>
      </w:r>
      <w:r w:rsidRPr="002A598F">
        <w:rPr>
          <w:sz w:val="24"/>
        </w:rPr>
        <w:t xml:space="preserve"> the Ottomans the upper</w:t>
      </w:r>
      <w:r w:rsidR="00430465">
        <w:rPr>
          <w:sz w:val="24"/>
          <w:lang w:val="en-GB"/>
        </w:rPr>
        <w:t xml:space="preserve"> –</w:t>
      </w:r>
      <w:r w:rsidRPr="002A598F">
        <w:rPr>
          <w:sz w:val="24"/>
        </w:rPr>
        <w:t xml:space="preserve"> hand to</w:t>
      </w:r>
      <w:r w:rsidR="00430465">
        <w:rPr>
          <w:sz w:val="24"/>
          <w:lang w:val="en-GB"/>
        </w:rPr>
        <w:t xml:space="preserve"> be able to</w:t>
      </w:r>
      <w:r w:rsidRPr="002A598F">
        <w:rPr>
          <w:sz w:val="24"/>
        </w:rPr>
        <w:t xml:space="preserve"> end the attack even quicker.</w:t>
      </w:r>
    </w:p>
    <w:p w14:paraId="4A7A629B" w14:textId="77777777" w:rsidR="00712390" w:rsidRPr="002A598F" w:rsidRDefault="00712390" w:rsidP="00712390">
      <w:pPr>
        <w:spacing w:line="360" w:lineRule="auto"/>
        <w:jc w:val="both"/>
        <w:rPr>
          <w:sz w:val="18"/>
        </w:rPr>
      </w:pPr>
    </w:p>
    <w:p w14:paraId="606A2680" w14:textId="29371095" w:rsidR="002A598F" w:rsidRPr="00357999" w:rsidRDefault="00712390" w:rsidP="004562D7">
      <w:pPr>
        <w:spacing w:line="360" w:lineRule="auto"/>
        <w:jc w:val="both"/>
        <w:rPr>
          <w:sz w:val="24"/>
          <w:lang w:val="en-GB"/>
        </w:rPr>
      </w:pPr>
      <w:r w:rsidRPr="002A598F">
        <w:rPr>
          <w:sz w:val="24"/>
        </w:rPr>
        <w:t>To conclude the attack on the fort</w:t>
      </w:r>
      <w:r w:rsidR="00357999">
        <w:rPr>
          <w:sz w:val="24"/>
          <w:lang w:val="en-GB"/>
        </w:rPr>
        <w:t>,</w:t>
      </w:r>
      <w:r w:rsidRPr="002A598F">
        <w:rPr>
          <w:sz w:val="24"/>
        </w:rPr>
        <w:t xml:space="preserve"> the Ottomans launched a </w:t>
      </w:r>
      <w:r w:rsidR="00357999">
        <w:rPr>
          <w:sz w:val="24"/>
          <w:lang w:val="en-GB"/>
        </w:rPr>
        <w:t>g</w:t>
      </w:r>
      <w:r w:rsidRPr="002A598F">
        <w:rPr>
          <w:sz w:val="24"/>
        </w:rPr>
        <w:t xml:space="preserve">eneral </w:t>
      </w:r>
      <w:r w:rsidR="00357999">
        <w:rPr>
          <w:sz w:val="24"/>
          <w:lang w:val="en-GB"/>
        </w:rPr>
        <w:t>a</w:t>
      </w:r>
      <w:r w:rsidRPr="002A598F">
        <w:rPr>
          <w:sz w:val="24"/>
        </w:rPr>
        <w:t>ssault</w:t>
      </w:r>
      <w:r w:rsidR="00357999">
        <w:rPr>
          <w:sz w:val="24"/>
          <w:lang w:val="en-GB"/>
        </w:rPr>
        <w:t xml:space="preserve"> during which</w:t>
      </w:r>
      <w:r w:rsidRPr="002A598F">
        <w:rPr>
          <w:sz w:val="24"/>
        </w:rPr>
        <w:t xml:space="preserve"> the</w:t>
      </w:r>
      <w:r w:rsidR="00357999">
        <w:rPr>
          <w:sz w:val="24"/>
          <w:lang w:val="en-GB"/>
        </w:rPr>
        <w:t>y</w:t>
      </w:r>
      <w:r w:rsidRPr="002A598F">
        <w:rPr>
          <w:sz w:val="24"/>
        </w:rPr>
        <w:t xml:space="preserve"> constantly </w:t>
      </w:r>
      <w:r w:rsidR="00357999">
        <w:rPr>
          <w:sz w:val="24"/>
          <w:lang w:val="en-GB"/>
        </w:rPr>
        <w:t>caused</w:t>
      </w:r>
      <w:r w:rsidRPr="002A598F">
        <w:rPr>
          <w:sz w:val="24"/>
        </w:rPr>
        <w:t xml:space="preserve"> false alarms which left the </w:t>
      </w:r>
      <w:r w:rsidR="00357999">
        <w:rPr>
          <w:sz w:val="24"/>
          <w:lang w:val="en-GB"/>
        </w:rPr>
        <w:t>K</w:t>
      </w:r>
      <w:r w:rsidRPr="002A598F">
        <w:rPr>
          <w:sz w:val="24"/>
        </w:rPr>
        <w:t xml:space="preserve">nights </w:t>
      </w:r>
      <w:r w:rsidR="00357999">
        <w:rPr>
          <w:sz w:val="24"/>
          <w:lang w:val="en-GB"/>
        </w:rPr>
        <w:t>little or</w:t>
      </w:r>
      <w:r w:rsidRPr="002A598F">
        <w:rPr>
          <w:sz w:val="24"/>
        </w:rPr>
        <w:t xml:space="preserve"> no chance to rest and </w:t>
      </w:r>
      <w:r w:rsidR="00357999">
        <w:rPr>
          <w:sz w:val="24"/>
          <w:lang w:val="en-GB"/>
        </w:rPr>
        <w:t>re</w:t>
      </w:r>
      <w:r w:rsidRPr="002A598F">
        <w:rPr>
          <w:sz w:val="24"/>
        </w:rPr>
        <w:t>gain</w:t>
      </w:r>
      <w:r w:rsidR="00357999">
        <w:rPr>
          <w:sz w:val="24"/>
          <w:lang w:val="en-GB"/>
        </w:rPr>
        <w:t xml:space="preserve"> their</w:t>
      </w:r>
      <w:r w:rsidRPr="002A598F">
        <w:rPr>
          <w:sz w:val="24"/>
        </w:rPr>
        <w:t xml:space="preserve"> strength</w:t>
      </w:r>
      <w:r w:rsidR="00357999">
        <w:rPr>
          <w:sz w:val="24"/>
          <w:lang w:val="en-GB"/>
        </w:rPr>
        <w:t xml:space="preserve">. </w:t>
      </w:r>
      <w:r w:rsidRPr="002A598F">
        <w:rPr>
          <w:sz w:val="24"/>
        </w:rPr>
        <w:t xml:space="preserve">Finally, all these decisions </w:t>
      </w:r>
      <w:r w:rsidR="00357999">
        <w:rPr>
          <w:sz w:val="24"/>
          <w:lang w:val="en-GB"/>
        </w:rPr>
        <w:t>put</w:t>
      </w:r>
      <w:r w:rsidRPr="002A598F">
        <w:rPr>
          <w:sz w:val="24"/>
        </w:rPr>
        <w:t xml:space="preserve"> together</w:t>
      </w:r>
      <w:r w:rsidR="00357999">
        <w:rPr>
          <w:sz w:val="24"/>
          <w:lang w:val="en-GB"/>
        </w:rPr>
        <w:t xml:space="preserve"> helped the Ottomans</w:t>
      </w:r>
      <w:r w:rsidRPr="002A598F">
        <w:rPr>
          <w:sz w:val="24"/>
        </w:rPr>
        <w:t xml:space="preserve"> in one way</w:t>
      </w:r>
      <w:r w:rsidR="00357999">
        <w:rPr>
          <w:sz w:val="24"/>
          <w:lang w:val="en-GB"/>
        </w:rPr>
        <w:t xml:space="preserve"> or</w:t>
      </w:r>
      <w:r w:rsidRPr="002A598F">
        <w:rPr>
          <w:sz w:val="24"/>
        </w:rPr>
        <w:t xml:space="preserve"> another to end the attack on the Fort. </w:t>
      </w:r>
      <w:r w:rsidR="00357999">
        <w:rPr>
          <w:sz w:val="24"/>
          <w:lang w:val="en-GB"/>
        </w:rPr>
        <w:t xml:space="preserve">Despite the continuous bombardments which resulted in the reduction of space which the Knights could use, the attack lasted a whole month. I believe that the Ottomans should have implemented at the very beginning of the attack all </w:t>
      </w:r>
      <w:r w:rsidR="00357999">
        <w:rPr>
          <w:sz w:val="24"/>
          <w:lang w:val="en-GB"/>
        </w:rPr>
        <w:lastRenderedPageBreak/>
        <w:t xml:space="preserve">the measures that they took on a staggered basis. </w:t>
      </w:r>
      <w:r w:rsidR="00357999" w:rsidRPr="002A598F">
        <w:rPr>
          <w:sz w:val="24"/>
        </w:rPr>
        <w:t>If these things had been done</w:t>
      </w:r>
      <w:r w:rsidR="00357999">
        <w:rPr>
          <w:sz w:val="24"/>
          <w:lang w:val="en-GB"/>
        </w:rPr>
        <w:t>,</w:t>
      </w:r>
      <w:r w:rsidR="00357999" w:rsidRPr="002A598F">
        <w:rPr>
          <w:sz w:val="24"/>
        </w:rPr>
        <w:t xml:space="preserve"> the attack would have lasted </w:t>
      </w:r>
      <w:r w:rsidR="00357999">
        <w:rPr>
          <w:sz w:val="24"/>
          <w:lang w:val="en-GB"/>
        </w:rPr>
        <w:t xml:space="preserve">only a few days, just </w:t>
      </w:r>
      <w:r w:rsidR="00357999" w:rsidRPr="002A598F">
        <w:rPr>
          <w:sz w:val="24"/>
        </w:rPr>
        <w:t xml:space="preserve">as  they </w:t>
      </w:r>
      <w:r w:rsidR="00357999">
        <w:rPr>
          <w:sz w:val="24"/>
          <w:lang w:val="en-GB"/>
        </w:rPr>
        <w:t xml:space="preserve">had </w:t>
      </w:r>
      <w:r w:rsidR="00357999" w:rsidRPr="002A598F">
        <w:rPr>
          <w:sz w:val="24"/>
        </w:rPr>
        <w:t>predicted.</w:t>
      </w:r>
    </w:p>
    <w:p w14:paraId="18FB78F1" w14:textId="025B7C36" w:rsidR="002A0E96" w:rsidRDefault="002A0E96" w:rsidP="004562D7">
      <w:pPr>
        <w:spacing w:line="360" w:lineRule="auto"/>
        <w:jc w:val="both"/>
        <w:rPr>
          <w:sz w:val="16"/>
          <w:szCs w:val="24"/>
          <w:lang w:val="en-GB"/>
        </w:rPr>
      </w:pPr>
    </w:p>
    <w:p w14:paraId="0AB8E21C" w14:textId="44E0593C" w:rsidR="002A0E96" w:rsidRDefault="002A0E96" w:rsidP="004562D7">
      <w:pPr>
        <w:spacing w:line="360" w:lineRule="auto"/>
        <w:jc w:val="both"/>
        <w:rPr>
          <w:sz w:val="16"/>
          <w:szCs w:val="24"/>
          <w:lang w:val="en-GB"/>
        </w:rPr>
      </w:pPr>
    </w:p>
    <w:p w14:paraId="6DCC37B9" w14:textId="54869089" w:rsidR="002A0E96" w:rsidRDefault="002A0E96" w:rsidP="004562D7">
      <w:pPr>
        <w:spacing w:line="360" w:lineRule="auto"/>
        <w:jc w:val="both"/>
        <w:rPr>
          <w:sz w:val="16"/>
          <w:szCs w:val="24"/>
          <w:lang w:val="en-GB"/>
        </w:rPr>
      </w:pPr>
    </w:p>
    <w:p w14:paraId="4963AB2A" w14:textId="3FD2A236" w:rsidR="002A0E96" w:rsidRDefault="002A0E96" w:rsidP="004562D7">
      <w:pPr>
        <w:spacing w:line="360" w:lineRule="auto"/>
        <w:jc w:val="both"/>
        <w:rPr>
          <w:sz w:val="16"/>
          <w:szCs w:val="24"/>
          <w:lang w:val="en-GB"/>
        </w:rPr>
      </w:pPr>
    </w:p>
    <w:p w14:paraId="0EA5B954" w14:textId="35A8CBD1" w:rsidR="002A0E96" w:rsidRDefault="002A0E96" w:rsidP="004562D7">
      <w:pPr>
        <w:spacing w:line="360" w:lineRule="auto"/>
        <w:jc w:val="both"/>
        <w:rPr>
          <w:sz w:val="16"/>
          <w:szCs w:val="24"/>
          <w:lang w:val="en-GB"/>
        </w:rPr>
      </w:pPr>
    </w:p>
    <w:p w14:paraId="279FE4EC" w14:textId="3A01819D" w:rsidR="002A0E96" w:rsidRDefault="002A0E96" w:rsidP="004562D7">
      <w:pPr>
        <w:spacing w:line="360" w:lineRule="auto"/>
        <w:jc w:val="both"/>
        <w:rPr>
          <w:sz w:val="16"/>
          <w:szCs w:val="24"/>
          <w:lang w:val="en-GB"/>
        </w:rPr>
      </w:pPr>
    </w:p>
    <w:p w14:paraId="66D635EE" w14:textId="5ABA3B7B" w:rsidR="002A0E96" w:rsidRDefault="002A0E96" w:rsidP="004562D7">
      <w:pPr>
        <w:spacing w:line="360" w:lineRule="auto"/>
        <w:jc w:val="both"/>
        <w:rPr>
          <w:sz w:val="16"/>
          <w:szCs w:val="24"/>
          <w:lang w:val="en-GB"/>
        </w:rPr>
      </w:pPr>
    </w:p>
    <w:p w14:paraId="3588C576" w14:textId="221DC6EF" w:rsidR="002A0E96" w:rsidRDefault="002A0E96" w:rsidP="004562D7">
      <w:pPr>
        <w:spacing w:line="360" w:lineRule="auto"/>
        <w:jc w:val="both"/>
        <w:rPr>
          <w:sz w:val="16"/>
          <w:szCs w:val="24"/>
          <w:lang w:val="en-GB"/>
        </w:rPr>
      </w:pPr>
    </w:p>
    <w:p w14:paraId="6B6587E1" w14:textId="37CB993E" w:rsidR="002A0E96" w:rsidRDefault="002A0E96" w:rsidP="004562D7">
      <w:pPr>
        <w:spacing w:line="360" w:lineRule="auto"/>
        <w:jc w:val="both"/>
        <w:rPr>
          <w:sz w:val="16"/>
          <w:szCs w:val="24"/>
          <w:lang w:val="en-GB"/>
        </w:rPr>
      </w:pPr>
    </w:p>
    <w:p w14:paraId="18C2B89E" w14:textId="75776063" w:rsidR="002A0E96" w:rsidRDefault="002A0E96" w:rsidP="004562D7">
      <w:pPr>
        <w:spacing w:line="360" w:lineRule="auto"/>
        <w:jc w:val="both"/>
        <w:rPr>
          <w:sz w:val="16"/>
          <w:szCs w:val="24"/>
          <w:lang w:val="en-GB"/>
        </w:rPr>
      </w:pPr>
    </w:p>
    <w:p w14:paraId="7FB9B065" w14:textId="732BF67A" w:rsidR="002A0E96" w:rsidRDefault="002A0E96" w:rsidP="004562D7">
      <w:pPr>
        <w:spacing w:line="360" w:lineRule="auto"/>
        <w:jc w:val="both"/>
        <w:rPr>
          <w:sz w:val="16"/>
          <w:szCs w:val="24"/>
          <w:lang w:val="en-GB"/>
        </w:rPr>
      </w:pPr>
    </w:p>
    <w:p w14:paraId="789B97AF" w14:textId="35056DD5" w:rsidR="002A0E96" w:rsidRDefault="002A0E96" w:rsidP="004562D7">
      <w:pPr>
        <w:spacing w:line="360" w:lineRule="auto"/>
        <w:jc w:val="both"/>
        <w:rPr>
          <w:sz w:val="16"/>
          <w:szCs w:val="24"/>
          <w:lang w:val="en-GB"/>
        </w:rPr>
      </w:pPr>
    </w:p>
    <w:p w14:paraId="2C535321" w14:textId="357374AF" w:rsidR="002A0E96" w:rsidRDefault="002A0E96" w:rsidP="004562D7">
      <w:pPr>
        <w:spacing w:line="360" w:lineRule="auto"/>
        <w:jc w:val="both"/>
        <w:rPr>
          <w:sz w:val="16"/>
          <w:szCs w:val="24"/>
          <w:lang w:val="en-GB"/>
        </w:rPr>
      </w:pPr>
    </w:p>
    <w:p w14:paraId="29503FCF" w14:textId="65CA3761" w:rsidR="002A0E96" w:rsidRDefault="002A0E96" w:rsidP="004562D7">
      <w:pPr>
        <w:spacing w:line="360" w:lineRule="auto"/>
        <w:jc w:val="both"/>
        <w:rPr>
          <w:sz w:val="16"/>
          <w:szCs w:val="24"/>
          <w:lang w:val="en-GB"/>
        </w:rPr>
      </w:pPr>
    </w:p>
    <w:p w14:paraId="19BB6B91" w14:textId="047A167E" w:rsidR="002A0E96" w:rsidRDefault="002A0E96" w:rsidP="004562D7">
      <w:pPr>
        <w:spacing w:line="360" w:lineRule="auto"/>
        <w:jc w:val="both"/>
        <w:rPr>
          <w:sz w:val="16"/>
          <w:szCs w:val="24"/>
          <w:lang w:val="en-GB"/>
        </w:rPr>
      </w:pPr>
    </w:p>
    <w:p w14:paraId="5ABD9772" w14:textId="4D5CA734" w:rsidR="002A0E96" w:rsidRDefault="002A0E96" w:rsidP="004562D7">
      <w:pPr>
        <w:spacing w:line="360" w:lineRule="auto"/>
        <w:jc w:val="both"/>
        <w:rPr>
          <w:sz w:val="16"/>
          <w:szCs w:val="24"/>
          <w:lang w:val="en-GB"/>
        </w:rPr>
      </w:pPr>
    </w:p>
    <w:p w14:paraId="7687629C" w14:textId="17619518" w:rsidR="002A0E96" w:rsidRDefault="002A0E96" w:rsidP="004562D7">
      <w:pPr>
        <w:spacing w:line="360" w:lineRule="auto"/>
        <w:jc w:val="both"/>
        <w:rPr>
          <w:sz w:val="16"/>
          <w:szCs w:val="24"/>
          <w:lang w:val="en-GB"/>
        </w:rPr>
      </w:pPr>
    </w:p>
    <w:p w14:paraId="15A17849" w14:textId="1FF7CBAA" w:rsidR="002A0E96" w:rsidRDefault="002A0E96" w:rsidP="004562D7">
      <w:pPr>
        <w:spacing w:line="360" w:lineRule="auto"/>
        <w:jc w:val="both"/>
        <w:rPr>
          <w:sz w:val="16"/>
          <w:szCs w:val="24"/>
          <w:lang w:val="en-GB"/>
        </w:rPr>
      </w:pPr>
    </w:p>
    <w:p w14:paraId="004CF501" w14:textId="77916EE1" w:rsidR="002A0E96" w:rsidRDefault="002A0E96" w:rsidP="004562D7">
      <w:pPr>
        <w:spacing w:line="360" w:lineRule="auto"/>
        <w:jc w:val="both"/>
        <w:rPr>
          <w:sz w:val="16"/>
          <w:szCs w:val="24"/>
          <w:lang w:val="en-GB"/>
        </w:rPr>
      </w:pPr>
    </w:p>
    <w:p w14:paraId="2157A507" w14:textId="1DF1A12E" w:rsidR="002A0E96" w:rsidRDefault="002A0E96" w:rsidP="004562D7">
      <w:pPr>
        <w:spacing w:line="360" w:lineRule="auto"/>
        <w:jc w:val="both"/>
        <w:rPr>
          <w:sz w:val="16"/>
          <w:szCs w:val="24"/>
          <w:lang w:val="en-GB"/>
        </w:rPr>
      </w:pPr>
    </w:p>
    <w:p w14:paraId="59C12A9D" w14:textId="5551BF87" w:rsidR="002A0E96" w:rsidRDefault="002A0E96" w:rsidP="004562D7">
      <w:pPr>
        <w:spacing w:line="360" w:lineRule="auto"/>
        <w:jc w:val="both"/>
        <w:rPr>
          <w:sz w:val="16"/>
          <w:szCs w:val="24"/>
          <w:lang w:val="en-GB"/>
        </w:rPr>
      </w:pPr>
    </w:p>
    <w:p w14:paraId="3C2D866B" w14:textId="6FD3EA59" w:rsidR="002A0E96" w:rsidRDefault="002A0E96" w:rsidP="004562D7">
      <w:pPr>
        <w:spacing w:line="360" w:lineRule="auto"/>
        <w:jc w:val="both"/>
        <w:rPr>
          <w:sz w:val="16"/>
          <w:szCs w:val="24"/>
          <w:lang w:val="en-GB"/>
        </w:rPr>
      </w:pPr>
    </w:p>
    <w:p w14:paraId="2FD251CB" w14:textId="44D135EB" w:rsidR="002A0E96" w:rsidRDefault="002A0E96" w:rsidP="004562D7">
      <w:pPr>
        <w:spacing w:line="360" w:lineRule="auto"/>
        <w:jc w:val="both"/>
        <w:rPr>
          <w:sz w:val="16"/>
          <w:szCs w:val="24"/>
          <w:lang w:val="en-GB"/>
        </w:rPr>
      </w:pPr>
    </w:p>
    <w:p w14:paraId="290E4E8A" w14:textId="7C95ACB7" w:rsidR="002A0E96" w:rsidRDefault="002A0E96" w:rsidP="004562D7">
      <w:pPr>
        <w:spacing w:line="360" w:lineRule="auto"/>
        <w:jc w:val="both"/>
        <w:rPr>
          <w:sz w:val="16"/>
          <w:szCs w:val="24"/>
          <w:lang w:val="en-GB"/>
        </w:rPr>
      </w:pPr>
    </w:p>
    <w:p w14:paraId="150FEDC8" w14:textId="74835CB1" w:rsidR="002A0E96" w:rsidRDefault="002A0E96" w:rsidP="004562D7">
      <w:pPr>
        <w:spacing w:line="360" w:lineRule="auto"/>
        <w:jc w:val="both"/>
        <w:rPr>
          <w:sz w:val="16"/>
          <w:szCs w:val="24"/>
          <w:lang w:val="en-GB"/>
        </w:rPr>
      </w:pPr>
    </w:p>
    <w:p w14:paraId="6E87F86B" w14:textId="77777777" w:rsidR="002A0E96" w:rsidRPr="00594A18" w:rsidRDefault="002A0E96" w:rsidP="004562D7">
      <w:pPr>
        <w:spacing w:line="360" w:lineRule="auto"/>
        <w:jc w:val="both"/>
        <w:rPr>
          <w:sz w:val="16"/>
          <w:szCs w:val="24"/>
          <w:lang w:val="en-GB"/>
        </w:rPr>
      </w:pPr>
    </w:p>
    <w:p w14:paraId="01B933DF" w14:textId="77777777" w:rsidR="002A0E96" w:rsidRPr="002A0E96" w:rsidRDefault="00594A18" w:rsidP="002A0E96">
      <w:pPr>
        <w:pStyle w:val="Heading2"/>
        <w:jc w:val="both"/>
        <w:rPr>
          <w:b/>
          <w:color w:val="auto"/>
          <w:sz w:val="40"/>
          <w:szCs w:val="48"/>
          <w:u w:val="single"/>
          <w:lang w:val="en-GB"/>
        </w:rPr>
      </w:pPr>
      <w:bookmarkStart w:id="9" w:name="_Toc10283002"/>
      <w:r w:rsidRPr="002A0E96">
        <w:rPr>
          <w:b/>
          <w:color w:val="auto"/>
          <w:sz w:val="40"/>
          <w:szCs w:val="48"/>
          <w:u w:val="single"/>
          <w:lang w:val="en-GB"/>
        </w:rPr>
        <w:lastRenderedPageBreak/>
        <w:t>Chapter 2</w:t>
      </w:r>
      <w:bookmarkEnd w:id="9"/>
    </w:p>
    <w:p w14:paraId="70ADFC39" w14:textId="1216CC8D" w:rsidR="00594A18" w:rsidRPr="002A0E96" w:rsidRDefault="00594A18" w:rsidP="002A0E96">
      <w:pPr>
        <w:pStyle w:val="Heading2"/>
        <w:jc w:val="both"/>
        <w:rPr>
          <w:b/>
          <w:color w:val="auto"/>
          <w:sz w:val="40"/>
          <w:szCs w:val="48"/>
          <w:u w:val="single"/>
          <w:lang w:val="en-GB"/>
        </w:rPr>
      </w:pPr>
      <w:bookmarkStart w:id="10" w:name="_Toc10283003"/>
      <w:r w:rsidRPr="002A0E96">
        <w:rPr>
          <w:b/>
          <w:color w:val="auto"/>
          <w:sz w:val="40"/>
          <w:szCs w:val="48"/>
          <w:u w:val="single"/>
          <w:lang w:val="en-GB"/>
        </w:rPr>
        <w:t>The strategic decisions taken by the Knights to repel the Ottoman Turks.</w:t>
      </w:r>
      <w:bookmarkEnd w:id="10"/>
    </w:p>
    <w:p w14:paraId="499EFF4A" w14:textId="55AF790A" w:rsidR="00594A18" w:rsidRDefault="00594A18" w:rsidP="00594A18">
      <w:pPr>
        <w:rPr>
          <w:sz w:val="16"/>
          <w:lang w:val="en-GB"/>
        </w:rPr>
      </w:pPr>
    </w:p>
    <w:p w14:paraId="1E8E4220" w14:textId="528B9366" w:rsidR="00357999" w:rsidRPr="00357999" w:rsidRDefault="00357999" w:rsidP="00FB5AF1">
      <w:pPr>
        <w:spacing w:line="360" w:lineRule="auto"/>
        <w:jc w:val="both"/>
        <w:rPr>
          <w:rFonts w:cstheme="minorHAnsi"/>
          <w:color w:val="1C1E29"/>
          <w:sz w:val="16"/>
          <w:szCs w:val="16"/>
        </w:rPr>
      </w:pPr>
    </w:p>
    <w:p w14:paraId="4FA29EB9" w14:textId="1359A609" w:rsidR="00357999" w:rsidRPr="002A598F" w:rsidRDefault="00357999" w:rsidP="00FB5AF1">
      <w:pPr>
        <w:spacing w:line="360" w:lineRule="auto"/>
        <w:jc w:val="both"/>
        <w:rPr>
          <w:rFonts w:cstheme="minorHAnsi"/>
          <w:color w:val="1C1E29"/>
          <w:sz w:val="24"/>
          <w:szCs w:val="24"/>
        </w:rPr>
      </w:pPr>
      <w:r>
        <w:rPr>
          <w:rFonts w:cstheme="minorHAnsi"/>
          <w:color w:val="1C1E29"/>
          <w:sz w:val="24"/>
          <w:szCs w:val="24"/>
          <w:lang w:val="en-GB"/>
        </w:rPr>
        <w:t>In</w:t>
      </w:r>
      <w:r w:rsidRPr="002A598F">
        <w:rPr>
          <w:rFonts w:cstheme="minorHAnsi"/>
          <w:color w:val="1C1E29"/>
          <w:sz w:val="24"/>
          <w:szCs w:val="24"/>
        </w:rPr>
        <w:t xml:space="preserve"> the first chapter, the attack on Fort St Elmo </w:t>
      </w:r>
      <w:r>
        <w:rPr>
          <w:rFonts w:cstheme="minorHAnsi"/>
          <w:color w:val="1C1E29"/>
          <w:sz w:val="24"/>
          <w:szCs w:val="24"/>
          <w:lang w:val="en-GB"/>
        </w:rPr>
        <w:t xml:space="preserve">was discussed, </w:t>
      </w:r>
      <w:r w:rsidRPr="002A598F">
        <w:rPr>
          <w:rFonts w:cstheme="minorHAnsi"/>
          <w:color w:val="1C1E29"/>
          <w:sz w:val="24"/>
          <w:szCs w:val="24"/>
        </w:rPr>
        <w:t>wh</w:t>
      </w:r>
      <w:r>
        <w:rPr>
          <w:rFonts w:cstheme="minorHAnsi"/>
          <w:color w:val="1C1E29"/>
          <w:sz w:val="24"/>
          <w:szCs w:val="24"/>
          <w:lang w:val="en-GB"/>
        </w:rPr>
        <w:t>ich focussed on</w:t>
      </w:r>
      <w:r w:rsidRPr="002A598F">
        <w:rPr>
          <w:rFonts w:cstheme="minorHAnsi"/>
          <w:color w:val="1C1E29"/>
          <w:sz w:val="24"/>
          <w:szCs w:val="24"/>
        </w:rPr>
        <w:t xml:space="preserve"> how the Ottomans besieged the Knights who were stationed within the Fort. </w:t>
      </w:r>
      <w:r>
        <w:rPr>
          <w:rFonts w:cstheme="minorHAnsi"/>
          <w:color w:val="1C1E29"/>
          <w:sz w:val="24"/>
          <w:szCs w:val="24"/>
          <w:lang w:val="en-GB"/>
        </w:rPr>
        <w:t>T</w:t>
      </w:r>
      <w:r w:rsidRPr="002A598F">
        <w:rPr>
          <w:rFonts w:cstheme="minorHAnsi"/>
          <w:color w:val="1C1E29"/>
          <w:sz w:val="24"/>
          <w:szCs w:val="24"/>
        </w:rPr>
        <w:t>his chapter</w:t>
      </w:r>
      <w:r>
        <w:rPr>
          <w:rFonts w:cstheme="minorHAnsi"/>
          <w:color w:val="1C1E29"/>
          <w:sz w:val="24"/>
          <w:szCs w:val="24"/>
          <w:lang w:val="en-GB"/>
        </w:rPr>
        <w:t>,</w:t>
      </w:r>
      <w:r w:rsidRPr="002A598F">
        <w:rPr>
          <w:rFonts w:cstheme="minorHAnsi"/>
          <w:color w:val="1C1E29"/>
          <w:sz w:val="24"/>
          <w:szCs w:val="24"/>
        </w:rPr>
        <w:t xml:space="preserve"> will</w:t>
      </w:r>
      <w:r>
        <w:rPr>
          <w:rFonts w:cstheme="minorHAnsi"/>
          <w:color w:val="1C1E29"/>
          <w:sz w:val="24"/>
          <w:szCs w:val="24"/>
          <w:lang w:val="en-GB"/>
        </w:rPr>
        <w:t xml:space="preserve"> look at</w:t>
      </w:r>
      <w:r w:rsidRPr="002A598F">
        <w:rPr>
          <w:rFonts w:cstheme="minorHAnsi"/>
          <w:color w:val="1C1E29"/>
          <w:sz w:val="24"/>
          <w:szCs w:val="24"/>
        </w:rPr>
        <w:t xml:space="preserve"> how the Knights withstood the attack and did their best to repel the Ottomans from taking the fort.</w:t>
      </w:r>
    </w:p>
    <w:p w14:paraId="2049F16D" w14:textId="4FBFB2C5" w:rsidR="00357999" w:rsidRDefault="00357999" w:rsidP="00FB5AF1">
      <w:pPr>
        <w:spacing w:line="360" w:lineRule="auto"/>
        <w:jc w:val="both"/>
        <w:rPr>
          <w:sz w:val="24"/>
          <w:lang w:val="en-GB"/>
        </w:rPr>
      </w:pPr>
    </w:p>
    <w:p w14:paraId="083A170C" w14:textId="08F3B817" w:rsidR="00357999" w:rsidRPr="002A598F" w:rsidRDefault="00357999" w:rsidP="00FB5AF1">
      <w:pPr>
        <w:spacing w:line="360" w:lineRule="auto"/>
        <w:jc w:val="both"/>
        <w:rPr>
          <w:sz w:val="24"/>
          <w:lang w:val="en-GB"/>
        </w:rPr>
      </w:pPr>
      <w:r w:rsidRPr="002A598F">
        <w:rPr>
          <w:sz w:val="24"/>
          <w:lang w:val="en-GB"/>
        </w:rPr>
        <w:t>When the Grand Master found out that the decision to attack the fort had been taken</w:t>
      </w:r>
      <w:r>
        <w:rPr>
          <w:sz w:val="24"/>
          <w:lang w:val="en-GB"/>
        </w:rPr>
        <w:t>,</w:t>
      </w:r>
      <w:r w:rsidRPr="002A598F">
        <w:rPr>
          <w:sz w:val="24"/>
          <w:lang w:val="en-GB"/>
        </w:rPr>
        <w:t xml:space="preserve"> the first thing that was done </w:t>
      </w:r>
      <w:r>
        <w:rPr>
          <w:sz w:val="24"/>
          <w:lang w:val="en-GB"/>
        </w:rPr>
        <w:t xml:space="preserve">was </w:t>
      </w:r>
      <w:r w:rsidRPr="002A598F">
        <w:rPr>
          <w:sz w:val="24"/>
          <w:lang w:val="en-GB"/>
        </w:rPr>
        <w:t>to evacuate the women, children and old people from the fort and to leave only those who were able to fight</w:t>
      </w:r>
      <w:r>
        <w:rPr>
          <w:sz w:val="24"/>
          <w:lang w:val="en-GB"/>
        </w:rPr>
        <w:t xml:space="preserve">, </w:t>
      </w:r>
      <w:r w:rsidRPr="002A598F">
        <w:rPr>
          <w:sz w:val="24"/>
          <w:lang w:val="en-GB"/>
        </w:rPr>
        <w:t xml:space="preserve"> and </w:t>
      </w:r>
      <w:r>
        <w:rPr>
          <w:sz w:val="24"/>
          <w:lang w:val="en-GB"/>
        </w:rPr>
        <w:t xml:space="preserve">the </w:t>
      </w:r>
      <w:r w:rsidRPr="002A598F">
        <w:rPr>
          <w:sz w:val="24"/>
          <w:lang w:val="en-GB"/>
        </w:rPr>
        <w:t>necessary supplies were sent over to the fort</w:t>
      </w:r>
      <w:sdt>
        <w:sdtPr>
          <w:rPr>
            <w:sz w:val="24"/>
            <w:lang w:val="en-GB"/>
          </w:rPr>
          <w:id w:val="1864707581"/>
          <w:citation/>
        </w:sdtPr>
        <w:sdtEndPr/>
        <w:sdtContent>
          <w:r w:rsidRPr="002A598F">
            <w:rPr>
              <w:sz w:val="24"/>
              <w:lang w:val="en-GB"/>
            </w:rPr>
            <w:fldChar w:fldCharType="begin"/>
          </w:r>
          <w:r w:rsidR="00882E9D">
            <w:rPr>
              <w:sz w:val="24"/>
              <w:lang w:val="en-GB"/>
            </w:rPr>
            <w:instrText xml:space="preserve">CITATION Fra65 \l 2057 </w:instrText>
          </w:r>
          <w:r w:rsidRPr="002A598F">
            <w:rPr>
              <w:sz w:val="24"/>
              <w:lang w:val="en-GB"/>
            </w:rPr>
            <w:fldChar w:fldCharType="separate"/>
          </w:r>
          <w:r w:rsidR="00882E9D">
            <w:rPr>
              <w:noProof/>
              <w:sz w:val="24"/>
              <w:lang w:val="en-GB"/>
            </w:rPr>
            <w:t xml:space="preserve"> </w:t>
          </w:r>
          <w:r w:rsidR="00882E9D" w:rsidRPr="00882E9D">
            <w:rPr>
              <w:noProof/>
              <w:sz w:val="24"/>
              <w:lang w:val="en-GB"/>
            </w:rPr>
            <w:t>(Bradford, 2003)</w:t>
          </w:r>
          <w:r w:rsidRPr="002A598F">
            <w:rPr>
              <w:sz w:val="24"/>
              <w:lang w:val="en-GB"/>
            </w:rPr>
            <w:fldChar w:fldCharType="end"/>
          </w:r>
        </w:sdtContent>
      </w:sdt>
      <w:r w:rsidRPr="002A598F">
        <w:rPr>
          <w:sz w:val="24"/>
          <w:lang w:val="en-GB"/>
        </w:rPr>
        <w:t xml:space="preserve">. </w:t>
      </w:r>
      <w:r>
        <w:rPr>
          <w:sz w:val="24"/>
          <w:lang w:val="en-GB"/>
        </w:rPr>
        <w:t>The evacuation of women, children and old people was the right thing to do since otherwise</w:t>
      </w:r>
      <w:r w:rsidRPr="002A598F">
        <w:rPr>
          <w:sz w:val="24"/>
          <w:lang w:val="en-GB"/>
        </w:rPr>
        <w:t xml:space="preserve"> there would have been more fatalities </w:t>
      </w:r>
      <w:r>
        <w:rPr>
          <w:sz w:val="24"/>
          <w:lang w:val="en-GB"/>
        </w:rPr>
        <w:t>in addition to those who would be engaged in</w:t>
      </w:r>
      <w:r w:rsidRPr="002A598F">
        <w:rPr>
          <w:sz w:val="24"/>
          <w:lang w:val="en-GB"/>
        </w:rPr>
        <w:t xml:space="preserve"> fighting.</w:t>
      </w:r>
    </w:p>
    <w:p w14:paraId="399374F9" w14:textId="68FB3F4F" w:rsidR="007C2ABD" w:rsidRDefault="007C2ABD" w:rsidP="00FB5AF1">
      <w:pPr>
        <w:spacing w:line="360" w:lineRule="auto"/>
        <w:jc w:val="both"/>
        <w:rPr>
          <w:rFonts w:cstheme="minorHAnsi"/>
          <w:sz w:val="14"/>
          <w:szCs w:val="16"/>
          <w:lang w:val="en-GB"/>
        </w:rPr>
      </w:pPr>
    </w:p>
    <w:p w14:paraId="24B9A2A7" w14:textId="56B0C814" w:rsidR="007C2ABD" w:rsidRPr="002A598F" w:rsidRDefault="007C2ABD" w:rsidP="007C2ABD">
      <w:pPr>
        <w:spacing w:line="360" w:lineRule="auto"/>
        <w:jc w:val="both"/>
        <w:rPr>
          <w:rFonts w:cstheme="minorHAnsi"/>
          <w:sz w:val="14"/>
          <w:szCs w:val="16"/>
          <w:lang w:val="en-GB"/>
        </w:rPr>
      </w:pPr>
      <w:r w:rsidRPr="002A598F">
        <w:rPr>
          <w:rFonts w:cstheme="minorHAnsi"/>
          <w:color w:val="1C1E29"/>
          <w:sz w:val="24"/>
          <w:szCs w:val="27"/>
        </w:rPr>
        <w:t>Through</w:t>
      </w:r>
      <w:r>
        <w:rPr>
          <w:rFonts w:cstheme="minorHAnsi"/>
          <w:color w:val="1C1E29"/>
          <w:sz w:val="24"/>
          <w:szCs w:val="27"/>
          <w:lang w:val="en-GB"/>
        </w:rPr>
        <w:t>out</w:t>
      </w:r>
      <w:r w:rsidRPr="002A598F">
        <w:rPr>
          <w:rFonts w:cstheme="minorHAnsi"/>
          <w:color w:val="1C1E29"/>
          <w:sz w:val="24"/>
          <w:szCs w:val="27"/>
        </w:rPr>
        <w:t xml:space="preserve"> the ongoing attack </w:t>
      </w:r>
      <w:r>
        <w:rPr>
          <w:rFonts w:cstheme="minorHAnsi"/>
          <w:color w:val="1C1E29"/>
          <w:sz w:val="24"/>
          <w:szCs w:val="27"/>
          <w:lang w:val="en-GB"/>
        </w:rPr>
        <w:t>on</w:t>
      </w:r>
      <w:r w:rsidRPr="002A598F">
        <w:rPr>
          <w:rFonts w:cstheme="minorHAnsi"/>
          <w:color w:val="1C1E29"/>
          <w:sz w:val="24"/>
          <w:szCs w:val="27"/>
        </w:rPr>
        <w:t xml:space="preserve"> the fort, </w:t>
      </w:r>
      <w:r>
        <w:rPr>
          <w:rFonts w:cstheme="minorHAnsi"/>
          <w:color w:val="1C1E29"/>
          <w:sz w:val="24"/>
          <w:szCs w:val="27"/>
          <w:lang w:val="en-GB"/>
        </w:rPr>
        <w:t xml:space="preserve">during which </w:t>
      </w:r>
      <w:r w:rsidRPr="002A598F">
        <w:rPr>
          <w:rFonts w:cstheme="minorHAnsi"/>
          <w:color w:val="1C1E29"/>
          <w:sz w:val="24"/>
          <w:szCs w:val="27"/>
        </w:rPr>
        <w:t xml:space="preserve">the Ottomans </w:t>
      </w:r>
      <w:r>
        <w:rPr>
          <w:rFonts w:cstheme="minorHAnsi"/>
          <w:color w:val="1C1E29"/>
          <w:sz w:val="24"/>
          <w:szCs w:val="27"/>
          <w:lang w:val="en-GB"/>
        </w:rPr>
        <w:t xml:space="preserve">kept on their incessant </w:t>
      </w:r>
      <w:r w:rsidRPr="002A598F">
        <w:rPr>
          <w:rFonts w:cstheme="minorHAnsi"/>
          <w:color w:val="1C1E29"/>
          <w:sz w:val="24"/>
          <w:szCs w:val="27"/>
        </w:rPr>
        <w:t xml:space="preserve"> bombard</w:t>
      </w:r>
      <w:r>
        <w:rPr>
          <w:rFonts w:cstheme="minorHAnsi"/>
          <w:color w:val="1C1E29"/>
          <w:sz w:val="24"/>
          <w:szCs w:val="27"/>
          <w:lang w:val="en-GB"/>
        </w:rPr>
        <w:t>ment,</w:t>
      </w:r>
      <w:r w:rsidRPr="002A598F">
        <w:rPr>
          <w:rFonts w:cstheme="minorHAnsi"/>
          <w:color w:val="1C1E29"/>
          <w:sz w:val="24"/>
          <w:szCs w:val="27"/>
        </w:rPr>
        <w:t xml:space="preserve"> the knights knew that if they decided to attack the enemy they would face certain death. Thus while the bombardment was going on, they took the opportunity to use the time available before another attack from the enemy troops</w:t>
      </w:r>
      <w:r>
        <w:rPr>
          <w:rFonts w:cstheme="minorHAnsi"/>
          <w:color w:val="1C1E29"/>
          <w:sz w:val="24"/>
          <w:szCs w:val="27"/>
          <w:lang w:val="en-GB"/>
        </w:rPr>
        <w:t>,</w:t>
      </w:r>
      <w:r w:rsidRPr="002A598F">
        <w:rPr>
          <w:rFonts w:cstheme="minorHAnsi"/>
          <w:color w:val="1C1E29"/>
          <w:sz w:val="24"/>
          <w:szCs w:val="27"/>
        </w:rPr>
        <w:t xml:space="preserve"> planning out </w:t>
      </w:r>
      <w:r>
        <w:rPr>
          <w:rFonts w:cstheme="minorHAnsi"/>
          <w:color w:val="1C1E29"/>
          <w:sz w:val="24"/>
          <w:szCs w:val="27"/>
          <w:lang w:val="en-GB"/>
        </w:rPr>
        <w:t>where to position themselves during the attack</w:t>
      </w:r>
      <w:r w:rsidRPr="002A598F">
        <w:rPr>
          <w:rFonts w:cstheme="minorHAnsi"/>
          <w:color w:val="1C1E29"/>
          <w:sz w:val="24"/>
          <w:szCs w:val="27"/>
        </w:rPr>
        <w:t xml:space="preserve"> and who would be in charge of troops. Most of these orders or decisions where made by the bailiff of the fort who during the attack was Luigi Broglia. This was done due to the fact that the post of Colonel Mas was the most attacked. Th</w:t>
      </w:r>
      <w:r>
        <w:rPr>
          <w:rFonts w:cstheme="minorHAnsi"/>
          <w:color w:val="1C1E29"/>
          <w:sz w:val="24"/>
          <w:szCs w:val="27"/>
          <w:lang w:val="en-GB"/>
        </w:rPr>
        <w:t xml:space="preserve">e reason for this was that </w:t>
      </w:r>
      <w:r w:rsidRPr="002A598F">
        <w:rPr>
          <w:rFonts w:cstheme="minorHAnsi"/>
          <w:color w:val="1C1E29"/>
          <w:sz w:val="24"/>
          <w:szCs w:val="27"/>
        </w:rPr>
        <w:t xml:space="preserve"> the Ottomans were able to build a bridge in the ditch in that area, thus </w:t>
      </w:r>
      <w:r>
        <w:rPr>
          <w:rFonts w:cstheme="minorHAnsi"/>
          <w:color w:val="1C1E29"/>
          <w:sz w:val="24"/>
          <w:szCs w:val="27"/>
          <w:lang w:val="en-GB"/>
        </w:rPr>
        <w:t>allowing</w:t>
      </w:r>
      <w:r w:rsidRPr="002A598F">
        <w:rPr>
          <w:rFonts w:cstheme="minorHAnsi"/>
          <w:color w:val="1C1E29"/>
          <w:sz w:val="24"/>
          <w:szCs w:val="27"/>
        </w:rPr>
        <w:t xml:space="preserve"> direct attack</w:t>
      </w:r>
      <w:r>
        <w:rPr>
          <w:rFonts w:cstheme="minorHAnsi"/>
          <w:color w:val="1C1E29"/>
          <w:sz w:val="24"/>
          <w:szCs w:val="27"/>
          <w:lang w:val="en-GB"/>
        </w:rPr>
        <w:t>s</w:t>
      </w:r>
      <w:r w:rsidRPr="002A598F">
        <w:rPr>
          <w:rFonts w:cstheme="minorHAnsi"/>
          <w:color w:val="1C1E29"/>
          <w:sz w:val="24"/>
          <w:szCs w:val="27"/>
        </w:rPr>
        <w:t xml:space="preserve"> on that part of the fort. Thus if the knights had been much more attentive they could have prevented the building of that bridge </w:t>
      </w:r>
      <w:r>
        <w:rPr>
          <w:rFonts w:cstheme="minorHAnsi"/>
          <w:color w:val="1C1E29"/>
          <w:sz w:val="24"/>
          <w:szCs w:val="27"/>
          <w:lang w:val="en-GB"/>
        </w:rPr>
        <w:t xml:space="preserve">which would have given </w:t>
      </w:r>
      <w:r w:rsidRPr="002A598F">
        <w:rPr>
          <w:rFonts w:cstheme="minorHAnsi"/>
          <w:color w:val="1C1E29"/>
          <w:sz w:val="24"/>
          <w:szCs w:val="27"/>
        </w:rPr>
        <w:t xml:space="preserve"> the Turks less chance of gaining access.</w:t>
      </w:r>
    </w:p>
    <w:p w14:paraId="09B8A526" w14:textId="77777777" w:rsidR="007C2ABD" w:rsidRPr="002A598F" w:rsidRDefault="007C2ABD" w:rsidP="00FB5AF1">
      <w:pPr>
        <w:spacing w:line="360" w:lineRule="auto"/>
        <w:jc w:val="both"/>
        <w:rPr>
          <w:rFonts w:cstheme="minorHAnsi"/>
          <w:sz w:val="14"/>
          <w:szCs w:val="16"/>
          <w:lang w:val="en-GB"/>
        </w:rPr>
      </w:pPr>
    </w:p>
    <w:p w14:paraId="1A073D36" w14:textId="22C3F1D9" w:rsidR="007C2ABD" w:rsidRPr="007C2ABD" w:rsidRDefault="007C2ABD" w:rsidP="00FB5AF1">
      <w:pPr>
        <w:spacing w:line="360" w:lineRule="auto"/>
        <w:jc w:val="both"/>
        <w:rPr>
          <w:sz w:val="16"/>
          <w:szCs w:val="16"/>
          <w:lang w:val="en-GB"/>
        </w:rPr>
      </w:pPr>
    </w:p>
    <w:p w14:paraId="2245D78E" w14:textId="03016A50" w:rsidR="007C2ABD" w:rsidRPr="002A598F" w:rsidRDefault="007C2ABD" w:rsidP="007C2ABD">
      <w:pPr>
        <w:spacing w:line="360" w:lineRule="auto"/>
        <w:jc w:val="both"/>
        <w:rPr>
          <w:sz w:val="24"/>
          <w:lang w:val="en-GB"/>
        </w:rPr>
      </w:pPr>
      <w:r w:rsidRPr="002A598F">
        <w:rPr>
          <w:sz w:val="24"/>
          <w:lang w:val="en-GB"/>
        </w:rPr>
        <w:lastRenderedPageBreak/>
        <w:t xml:space="preserve">As </w:t>
      </w:r>
      <w:r>
        <w:rPr>
          <w:sz w:val="24"/>
          <w:lang w:val="en-GB"/>
        </w:rPr>
        <w:t xml:space="preserve">already </w:t>
      </w:r>
      <w:r w:rsidRPr="002A598F">
        <w:rPr>
          <w:sz w:val="24"/>
          <w:lang w:val="en-GB"/>
        </w:rPr>
        <w:t>mentioned</w:t>
      </w:r>
      <w:r>
        <w:rPr>
          <w:sz w:val="24"/>
          <w:lang w:val="en-GB"/>
        </w:rPr>
        <w:t>, during</w:t>
      </w:r>
      <w:r w:rsidRPr="002A598F">
        <w:rPr>
          <w:sz w:val="24"/>
          <w:lang w:val="en-GB"/>
        </w:rPr>
        <w:t xml:space="preserve"> the first days of the attack before the </w:t>
      </w:r>
      <w:r>
        <w:rPr>
          <w:sz w:val="24"/>
          <w:lang w:val="en-GB"/>
        </w:rPr>
        <w:t>addition</w:t>
      </w:r>
      <w:r w:rsidRPr="002A598F">
        <w:rPr>
          <w:sz w:val="24"/>
          <w:lang w:val="en-GB"/>
        </w:rPr>
        <w:t xml:space="preserve"> of the gun placement</w:t>
      </w:r>
      <w:r>
        <w:rPr>
          <w:sz w:val="24"/>
          <w:lang w:val="en-GB"/>
        </w:rPr>
        <w:t>s</w:t>
      </w:r>
      <w:r w:rsidRPr="002A598F">
        <w:rPr>
          <w:sz w:val="24"/>
          <w:lang w:val="en-GB"/>
        </w:rPr>
        <w:t xml:space="preserve"> at Hermitage of St Mary and Gallows Point</w:t>
      </w:r>
      <w:r>
        <w:rPr>
          <w:sz w:val="24"/>
          <w:lang w:val="en-GB"/>
        </w:rPr>
        <w:t>,</w:t>
      </w:r>
      <w:r w:rsidRPr="002A598F">
        <w:rPr>
          <w:sz w:val="24"/>
          <w:lang w:val="en-GB"/>
        </w:rPr>
        <w:t xml:space="preserve"> the fort had suffered heavy damages. So the knights decided that it was </w:t>
      </w:r>
      <w:r>
        <w:rPr>
          <w:sz w:val="24"/>
          <w:lang w:val="en-GB"/>
        </w:rPr>
        <w:t>important</w:t>
      </w:r>
      <w:r w:rsidRPr="002A598F">
        <w:rPr>
          <w:sz w:val="24"/>
          <w:lang w:val="en-GB"/>
        </w:rPr>
        <w:t xml:space="preserve"> to do </w:t>
      </w:r>
      <w:r>
        <w:rPr>
          <w:sz w:val="24"/>
          <w:lang w:val="en-GB"/>
        </w:rPr>
        <w:t xml:space="preserve">the </w:t>
      </w:r>
      <w:r w:rsidRPr="002A598F">
        <w:rPr>
          <w:sz w:val="24"/>
          <w:lang w:val="en-GB"/>
        </w:rPr>
        <w:t xml:space="preserve">necessary repairs to the fort following the heavy bombardment that it </w:t>
      </w:r>
      <w:r>
        <w:rPr>
          <w:sz w:val="24"/>
          <w:lang w:val="en-GB"/>
        </w:rPr>
        <w:t xml:space="preserve">had </w:t>
      </w:r>
      <w:r w:rsidRPr="002A598F">
        <w:rPr>
          <w:sz w:val="24"/>
          <w:lang w:val="en-GB"/>
        </w:rPr>
        <w:t xml:space="preserve">suffered throughout the first few days of the attack. If they had </w:t>
      </w:r>
      <w:r>
        <w:rPr>
          <w:sz w:val="24"/>
          <w:lang w:val="en-GB"/>
        </w:rPr>
        <w:t>planned</w:t>
      </w:r>
      <w:r w:rsidRPr="002A598F">
        <w:rPr>
          <w:sz w:val="24"/>
          <w:lang w:val="en-GB"/>
        </w:rPr>
        <w:t xml:space="preserve"> the necessary preparations before</w:t>
      </w:r>
      <w:r>
        <w:rPr>
          <w:sz w:val="24"/>
          <w:lang w:val="en-GB"/>
        </w:rPr>
        <w:t>hand,</w:t>
      </w:r>
      <w:r w:rsidRPr="002A598F">
        <w:rPr>
          <w:sz w:val="24"/>
          <w:lang w:val="en-GB"/>
        </w:rPr>
        <w:t xml:space="preserve"> it would have saved them some time </w:t>
      </w:r>
      <w:r>
        <w:rPr>
          <w:sz w:val="24"/>
          <w:lang w:val="en-GB"/>
        </w:rPr>
        <w:t>in getting ready</w:t>
      </w:r>
      <w:r w:rsidRPr="002A598F">
        <w:rPr>
          <w:sz w:val="24"/>
          <w:lang w:val="en-GB"/>
        </w:rPr>
        <w:t xml:space="preserve"> in </w:t>
      </w:r>
      <w:r>
        <w:rPr>
          <w:sz w:val="24"/>
          <w:lang w:val="en-GB"/>
        </w:rPr>
        <w:t xml:space="preserve">the </w:t>
      </w:r>
      <w:r w:rsidRPr="002A598F">
        <w:rPr>
          <w:sz w:val="24"/>
          <w:lang w:val="en-GB"/>
        </w:rPr>
        <w:t xml:space="preserve">case </w:t>
      </w:r>
      <w:r>
        <w:rPr>
          <w:sz w:val="24"/>
          <w:lang w:val="en-GB"/>
        </w:rPr>
        <w:t xml:space="preserve">of </w:t>
      </w:r>
      <w:r w:rsidRPr="002A598F">
        <w:rPr>
          <w:sz w:val="24"/>
          <w:lang w:val="en-GB"/>
        </w:rPr>
        <w:t xml:space="preserve">an assault </w:t>
      </w:r>
      <w:r>
        <w:rPr>
          <w:sz w:val="24"/>
          <w:lang w:val="en-GB"/>
        </w:rPr>
        <w:t xml:space="preserve">by </w:t>
      </w:r>
      <w:r w:rsidRPr="002A598F">
        <w:rPr>
          <w:sz w:val="24"/>
          <w:lang w:val="en-GB"/>
        </w:rPr>
        <w:t xml:space="preserve">the enemy. The knights lost the ravelin </w:t>
      </w:r>
      <w:r>
        <w:rPr>
          <w:sz w:val="24"/>
          <w:lang w:val="en-GB"/>
        </w:rPr>
        <w:t>on</w:t>
      </w:r>
      <w:r w:rsidRPr="002A598F">
        <w:rPr>
          <w:sz w:val="24"/>
          <w:lang w:val="en-GB"/>
        </w:rPr>
        <w:t xml:space="preserve"> the day when they were restricted in space </w:t>
      </w:r>
      <w:r>
        <w:rPr>
          <w:sz w:val="24"/>
          <w:lang w:val="en-GB"/>
        </w:rPr>
        <w:t xml:space="preserve">which </w:t>
      </w:r>
      <w:r w:rsidRPr="002A598F">
        <w:rPr>
          <w:sz w:val="24"/>
          <w:lang w:val="en-GB"/>
        </w:rPr>
        <w:t>they could use</w:t>
      </w:r>
      <w:r>
        <w:rPr>
          <w:sz w:val="24"/>
          <w:lang w:val="en-GB"/>
        </w:rPr>
        <w:t>,</w:t>
      </w:r>
      <w:r w:rsidRPr="002A598F">
        <w:rPr>
          <w:sz w:val="24"/>
          <w:lang w:val="en-GB"/>
        </w:rPr>
        <w:t xml:space="preserve"> because if they had gone in the open area they would have been targeted and killed. This happened because the knights had not placed enough men to protect it and personally</w:t>
      </w:r>
      <w:r>
        <w:rPr>
          <w:sz w:val="24"/>
          <w:lang w:val="en-GB"/>
        </w:rPr>
        <w:t>,</w:t>
      </w:r>
      <w:r w:rsidRPr="002A598F">
        <w:rPr>
          <w:sz w:val="24"/>
          <w:lang w:val="en-GB"/>
        </w:rPr>
        <w:t xml:space="preserve"> </w:t>
      </w:r>
      <w:r>
        <w:rPr>
          <w:sz w:val="24"/>
          <w:lang w:val="en-GB"/>
        </w:rPr>
        <w:t xml:space="preserve">I believe that </w:t>
      </w:r>
      <w:r w:rsidRPr="002A598F">
        <w:rPr>
          <w:sz w:val="24"/>
          <w:lang w:val="en-GB"/>
        </w:rPr>
        <w:t xml:space="preserve">this is what had marked the end of the attack. If the knights </w:t>
      </w:r>
      <w:r>
        <w:rPr>
          <w:sz w:val="24"/>
          <w:lang w:val="en-GB"/>
        </w:rPr>
        <w:t>had been</w:t>
      </w:r>
      <w:r w:rsidRPr="002A598F">
        <w:rPr>
          <w:sz w:val="24"/>
          <w:lang w:val="en-GB"/>
        </w:rPr>
        <w:t xml:space="preserve"> more careful this could have been prevented and they could have inflicted more damage to the enemy by prolonging the attack on the fort.</w:t>
      </w:r>
    </w:p>
    <w:p w14:paraId="45346190" w14:textId="058FA4A3" w:rsidR="007C2ABD" w:rsidRPr="007C2ABD" w:rsidRDefault="007C2ABD" w:rsidP="00FB5AF1">
      <w:pPr>
        <w:spacing w:line="360" w:lineRule="auto"/>
        <w:jc w:val="both"/>
        <w:rPr>
          <w:sz w:val="16"/>
          <w:szCs w:val="16"/>
          <w:lang w:val="en-GB"/>
        </w:rPr>
      </w:pPr>
    </w:p>
    <w:p w14:paraId="7C1DED10" w14:textId="0E788763" w:rsidR="007C2ABD" w:rsidRPr="002A598F" w:rsidRDefault="007C2ABD" w:rsidP="007C2ABD">
      <w:pPr>
        <w:spacing w:line="360" w:lineRule="auto"/>
        <w:jc w:val="both"/>
        <w:rPr>
          <w:sz w:val="24"/>
          <w:lang w:val="en-GB"/>
        </w:rPr>
      </w:pPr>
      <w:r w:rsidRPr="002A598F">
        <w:rPr>
          <w:sz w:val="24"/>
          <w:lang w:val="en-GB"/>
        </w:rPr>
        <w:t>As mentioned previously</w:t>
      </w:r>
      <w:r>
        <w:rPr>
          <w:sz w:val="24"/>
          <w:lang w:val="en-GB"/>
        </w:rPr>
        <w:t>,</w:t>
      </w:r>
      <w:r w:rsidRPr="002A598F">
        <w:rPr>
          <w:sz w:val="24"/>
          <w:lang w:val="en-GB"/>
        </w:rPr>
        <w:t xml:space="preserve"> while the bombardment of the fort </w:t>
      </w:r>
      <w:r>
        <w:rPr>
          <w:sz w:val="24"/>
          <w:lang w:val="en-GB"/>
        </w:rPr>
        <w:t xml:space="preserve">was going on, </w:t>
      </w:r>
      <w:r w:rsidRPr="002A598F">
        <w:rPr>
          <w:sz w:val="24"/>
          <w:lang w:val="en-GB"/>
        </w:rPr>
        <w:t>the knights used their time to plan out what they would have done when the fort was not being bombarded. Apart from that, when the</w:t>
      </w:r>
      <w:r>
        <w:rPr>
          <w:sz w:val="24"/>
          <w:lang w:val="en-GB"/>
        </w:rPr>
        <w:t xml:space="preserve"> Knights </w:t>
      </w:r>
      <w:r w:rsidRPr="002A598F">
        <w:rPr>
          <w:sz w:val="24"/>
          <w:lang w:val="en-GB"/>
        </w:rPr>
        <w:t>were not planning out the decisions on how they were going to attack the Ottomans</w:t>
      </w:r>
      <w:r>
        <w:rPr>
          <w:sz w:val="24"/>
          <w:lang w:val="en-GB"/>
        </w:rPr>
        <w:t>,</w:t>
      </w:r>
      <w:r w:rsidRPr="002A598F">
        <w:rPr>
          <w:sz w:val="24"/>
          <w:lang w:val="en-GB"/>
        </w:rPr>
        <w:t xml:space="preserve"> they used the period of the bombardment to rest and replenish themselves either by sleeping to </w:t>
      </w:r>
      <w:r>
        <w:rPr>
          <w:sz w:val="24"/>
          <w:lang w:val="en-GB"/>
        </w:rPr>
        <w:t>re</w:t>
      </w:r>
      <w:r w:rsidRPr="002A598F">
        <w:rPr>
          <w:sz w:val="24"/>
          <w:lang w:val="en-GB"/>
        </w:rPr>
        <w:t xml:space="preserve">gain </w:t>
      </w:r>
      <w:r>
        <w:rPr>
          <w:sz w:val="24"/>
          <w:lang w:val="en-GB"/>
        </w:rPr>
        <w:t xml:space="preserve">their </w:t>
      </w:r>
      <w:r w:rsidRPr="002A598F">
        <w:rPr>
          <w:sz w:val="24"/>
          <w:lang w:val="en-GB"/>
        </w:rPr>
        <w:t>strength or even eating what they had available in the stores of the fort. Throughout</w:t>
      </w:r>
      <w:r>
        <w:rPr>
          <w:sz w:val="24"/>
          <w:lang w:val="en-GB"/>
        </w:rPr>
        <w:t xml:space="preserve"> the bombardment</w:t>
      </w:r>
      <w:r w:rsidRPr="002A598F">
        <w:rPr>
          <w:sz w:val="24"/>
          <w:lang w:val="en-GB"/>
        </w:rPr>
        <w:t xml:space="preserve">, several inspections </w:t>
      </w:r>
      <w:r>
        <w:rPr>
          <w:sz w:val="24"/>
          <w:lang w:val="en-GB"/>
        </w:rPr>
        <w:t>were</w:t>
      </w:r>
      <w:r w:rsidRPr="002A598F">
        <w:rPr>
          <w:sz w:val="24"/>
          <w:lang w:val="en-GB"/>
        </w:rPr>
        <w:t xml:space="preserve"> done on the fort by the knights </w:t>
      </w:r>
      <w:r>
        <w:rPr>
          <w:sz w:val="24"/>
          <w:lang w:val="en-GB"/>
        </w:rPr>
        <w:t xml:space="preserve">who were </w:t>
      </w:r>
      <w:r w:rsidRPr="002A598F">
        <w:rPr>
          <w:sz w:val="24"/>
          <w:lang w:val="en-GB"/>
        </w:rPr>
        <w:t>sent over by the Grandmaster to see how long the Fort would be able to last</w:t>
      </w:r>
      <w:r>
        <w:rPr>
          <w:sz w:val="24"/>
          <w:lang w:val="en-GB"/>
        </w:rPr>
        <w:t>.</w:t>
      </w:r>
      <w:r w:rsidRPr="002A598F">
        <w:rPr>
          <w:sz w:val="24"/>
          <w:lang w:val="en-GB"/>
        </w:rPr>
        <w:t xml:space="preserve"> </w:t>
      </w:r>
      <w:r>
        <w:rPr>
          <w:sz w:val="24"/>
          <w:lang w:val="en-GB"/>
        </w:rPr>
        <w:t>T</w:t>
      </w:r>
      <w:r w:rsidRPr="002A598F">
        <w:rPr>
          <w:sz w:val="24"/>
          <w:lang w:val="en-GB"/>
        </w:rPr>
        <w:t>he inspection of the Fort</w:t>
      </w:r>
      <w:r>
        <w:rPr>
          <w:sz w:val="24"/>
          <w:lang w:val="en-GB"/>
        </w:rPr>
        <w:t xml:space="preserve"> was followed by that of </w:t>
      </w:r>
      <w:r w:rsidRPr="002A598F">
        <w:rPr>
          <w:sz w:val="24"/>
          <w:lang w:val="en-GB"/>
        </w:rPr>
        <w:t xml:space="preserve"> the soldiers within the fort. This inspection was done to check the readiness of the knights during the attack</w:t>
      </w:r>
      <w:r>
        <w:rPr>
          <w:sz w:val="24"/>
          <w:lang w:val="en-GB"/>
        </w:rPr>
        <w:t xml:space="preserve">, and this was </w:t>
      </w:r>
      <w:r w:rsidRPr="002A598F">
        <w:rPr>
          <w:sz w:val="24"/>
          <w:lang w:val="en-GB"/>
        </w:rPr>
        <w:t xml:space="preserve">held in the Piazza D’armi. This was </w:t>
      </w:r>
      <w:r>
        <w:rPr>
          <w:sz w:val="24"/>
          <w:lang w:val="en-GB"/>
        </w:rPr>
        <w:t xml:space="preserve">to ensure </w:t>
      </w:r>
      <w:r w:rsidRPr="002A598F">
        <w:rPr>
          <w:sz w:val="24"/>
          <w:lang w:val="en-GB"/>
        </w:rPr>
        <w:t xml:space="preserve">that the knights and the Maltese militia were prepared for any eventuality. When the Ottomans had taken the ravelin and increased its height thus </w:t>
      </w:r>
      <w:r>
        <w:rPr>
          <w:sz w:val="24"/>
          <w:lang w:val="en-GB"/>
        </w:rPr>
        <w:t xml:space="preserve">reducing the </w:t>
      </w:r>
      <w:r w:rsidRPr="002A598F">
        <w:rPr>
          <w:sz w:val="24"/>
          <w:lang w:val="en-GB"/>
        </w:rPr>
        <w:t xml:space="preserve">areas which the knights could use, </w:t>
      </w:r>
      <w:r>
        <w:rPr>
          <w:sz w:val="24"/>
          <w:lang w:val="en-GB"/>
        </w:rPr>
        <w:t xml:space="preserve">the latter </w:t>
      </w:r>
      <w:r w:rsidRPr="002A598F">
        <w:rPr>
          <w:sz w:val="24"/>
          <w:lang w:val="en-GB"/>
        </w:rPr>
        <w:t>had to use the areas where the enemy could not fire upon them</w:t>
      </w:r>
      <w:sdt>
        <w:sdtPr>
          <w:rPr>
            <w:sz w:val="24"/>
            <w:lang w:val="en-GB"/>
          </w:rPr>
          <w:id w:val="2058044202"/>
          <w:citation/>
        </w:sdtPr>
        <w:sdtEndPr/>
        <w:sdtContent>
          <w:r w:rsidRPr="002A598F">
            <w:rPr>
              <w:sz w:val="24"/>
              <w:lang w:val="en-GB"/>
            </w:rPr>
            <w:fldChar w:fldCharType="begin"/>
          </w:r>
          <w:r w:rsidR="00882E9D">
            <w:rPr>
              <w:sz w:val="24"/>
              <w:lang w:val="en-GB"/>
            </w:rPr>
            <w:instrText xml:space="preserve">CITATION Fra65 \l 2057 </w:instrText>
          </w:r>
          <w:r w:rsidRPr="002A598F">
            <w:rPr>
              <w:sz w:val="24"/>
              <w:lang w:val="en-GB"/>
            </w:rPr>
            <w:fldChar w:fldCharType="separate"/>
          </w:r>
          <w:r w:rsidR="00882E9D">
            <w:rPr>
              <w:noProof/>
              <w:sz w:val="24"/>
              <w:lang w:val="en-GB"/>
            </w:rPr>
            <w:t xml:space="preserve"> </w:t>
          </w:r>
          <w:r w:rsidR="00882E9D" w:rsidRPr="00882E9D">
            <w:rPr>
              <w:noProof/>
              <w:sz w:val="24"/>
              <w:lang w:val="en-GB"/>
            </w:rPr>
            <w:t>(Bradford, 2003)</w:t>
          </w:r>
          <w:r w:rsidRPr="002A598F">
            <w:rPr>
              <w:sz w:val="24"/>
              <w:lang w:val="en-GB"/>
            </w:rPr>
            <w:fldChar w:fldCharType="end"/>
          </w:r>
        </w:sdtContent>
      </w:sdt>
      <w:r w:rsidRPr="002A598F">
        <w:rPr>
          <w:sz w:val="24"/>
          <w:lang w:val="en-GB"/>
        </w:rPr>
        <w:t xml:space="preserve">. </w:t>
      </w:r>
    </w:p>
    <w:p w14:paraId="093EEAD9" w14:textId="4DC44B8A" w:rsidR="007C2ABD" w:rsidRDefault="007C2ABD" w:rsidP="00FB5AF1">
      <w:pPr>
        <w:spacing w:line="360" w:lineRule="auto"/>
        <w:jc w:val="both"/>
        <w:rPr>
          <w:sz w:val="18"/>
          <w:lang w:val="en-GB"/>
        </w:rPr>
      </w:pPr>
    </w:p>
    <w:p w14:paraId="7E92DC9F" w14:textId="41B41365" w:rsidR="007C2ABD" w:rsidRDefault="007C2ABD" w:rsidP="00FB5AF1">
      <w:pPr>
        <w:spacing w:line="360" w:lineRule="auto"/>
        <w:jc w:val="both"/>
        <w:rPr>
          <w:sz w:val="24"/>
          <w:lang w:val="en-GB"/>
        </w:rPr>
      </w:pPr>
      <w:r w:rsidRPr="002A598F">
        <w:rPr>
          <w:sz w:val="24"/>
          <w:lang w:val="en-GB"/>
        </w:rPr>
        <w:t>Following the general assault which the Knights had repulsed, the</w:t>
      </w:r>
      <w:r>
        <w:rPr>
          <w:sz w:val="24"/>
          <w:lang w:val="en-GB"/>
        </w:rPr>
        <w:t xml:space="preserve">y still felt that the </w:t>
      </w:r>
      <w:r w:rsidRPr="002A598F">
        <w:rPr>
          <w:sz w:val="24"/>
          <w:lang w:val="en-GB"/>
        </w:rPr>
        <w:t xml:space="preserve">end </w:t>
      </w:r>
      <w:r>
        <w:rPr>
          <w:sz w:val="24"/>
          <w:lang w:val="en-GB"/>
        </w:rPr>
        <w:t xml:space="preserve">of </w:t>
      </w:r>
      <w:r w:rsidRPr="002A598F">
        <w:rPr>
          <w:sz w:val="24"/>
          <w:lang w:val="en-GB"/>
        </w:rPr>
        <w:t xml:space="preserve">the fort was near. </w:t>
      </w:r>
      <w:r>
        <w:rPr>
          <w:sz w:val="24"/>
          <w:lang w:val="en-GB"/>
        </w:rPr>
        <w:t xml:space="preserve"> F</w:t>
      </w:r>
      <w:r w:rsidRPr="002A598F">
        <w:rPr>
          <w:sz w:val="24"/>
          <w:lang w:val="en-GB"/>
        </w:rPr>
        <w:t xml:space="preserve">ollowing the assault the best the knights </w:t>
      </w:r>
      <w:r>
        <w:rPr>
          <w:sz w:val="24"/>
          <w:lang w:val="en-GB"/>
        </w:rPr>
        <w:t xml:space="preserve">could do was to try </w:t>
      </w:r>
      <w:r w:rsidRPr="002A598F">
        <w:rPr>
          <w:sz w:val="24"/>
          <w:lang w:val="en-GB"/>
        </w:rPr>
        <w:t xml:space="preserve">to hold </w:t>
      </w:r>
      <w:r>
        <w:rPr>
          <w:sz w:val="24"/>
          <w:lang w:val="en-GB"/>
        </w:rPr>
        <w:t>on to</w:t>
      </w:r>
      <w:r w:rsidRPr="002A598F">
        <w:rPr>
          <w:sz w:val="24"/>
          <w:lang w:val="en-GB"/>
        </w:rPr>
        <w:t xml:space="preserve"> the fort but, in the end, the inevitable happened</w:t>
      </w:r>
      <w:r>
        <w:rPr>
          <w:sz w:val="24"/>
          <w:lang w:val="en-GB"/>
        </w:rPr>
        <w:t>:</w:t>
      </w:r>
      <w:r w:rsidRPr="002A598F">
        <w:rPr>
          <w:sz w:val="24"/>
          <w:lang w:val="en-GB"/>
        </w:rPr>
        <w:t xml:space="preserve"> the fort fell to the Turks. If the knights had done more to protect the fort from the heavy bombardment, </w:t>
      </w:r>
      <w:r>
        <w:rPr>
          <w:sz w:val="24"/>
          <w:lang w:val="en-GB"/>
        </w:rPr>
        <w:t xml:space="preserve">avoided </w:t>
      </w:r>
      <w:r w:rsidRPr="002A598F">
        <w:rPr>
          <w:sz w:val="24"/>
          <w:lang w:val="en-GB"/>
        </w:rPr>
        <w:t xml:space="preserve">the fall of the </w:t>
      </w:r>
      <w:r w:rsidRPr="002A598F">
        <w:rPr>
          <w:sz w:val="24"/>
          <w:lang w:val="en-GB"/>
        </w:rPr>
        <w:lastRenderedPageBreak/>
        <w:t>ravelin and preven</w:t>
      </w:r>
      <w:r>
        <w:rPr>
          <w:sz w:val="24"/>
          <w:lang w:val="en-GB"/>
        </w:rPr>
        <w:t>ed</w:t>
      </w:r>
      <w:r w:rsidRPr="002A598F">
        <w:rPr>
          <w:sz w:val="24"/>
          <w:lang w:val="en-GB"/>
        </w:rPr>
        <w:t xml:space="preserve"> the Turks from adding the two additional gun placements which bombarded the sides of the fort, the fort would have never fallen to the enemy.</w:t>
      </w:r>
    </w:p>
    <w:p w14:paraId="3458E63B" w14:textId="5185256C" w:rsidR="007C2ABD" w:rsidRDefault="007C2ABD" w:rsidP="00FB5AF1">
      <w:pPr>
        <w:spacing w:line="360" w:lineRule="auto"/>
        <w:jc w:val="both"/>
        <w:rPr>
          <w:sz w:val="18"/>
          <w:lang w:val="en-GB"/>
        </w:rPr>
      </w:pPr>
    </w:p>
    <w:p w14:paraId="7BF97EB7" w14:textId="2D7F348F" w:rsidR="007C2ABD" w:rsidRDefault="007C2ABD" w:rsidP="00FB5AF1">
      <w:pPr>
        <w:spacing w:line="360" w:lineRule="auto"/>
        <w:jc w:val="both"/>
        <w:rPr>
          <w:sz w:val="18"/>
          <w:lang w:val="en-GB"/>
        </w:rPr>
      </w:pPr>
    </w:p>
    <w:p w14:paraId="04101204" w14:textId="778FE28A" w:rsidR="007C2ABD" w:rsidRDefault="007C2ABD" w:rsidP="00FB5AF1">
      <w:pPr>
        <w:spacing w:line="360" w:lineRule="auto"/>
        <w:jc w:val="both"/>
        <w:rPr>
          <w:sz w:val="18"/>
          <w:lang w:val="en-GB"/>
        </w:rPr>
      </w:pPr>
    </w:p>
    <w:p w14:paraId="65F2C616" w14:textId="2DA620DF" w:rsidR="007C2ABD" w:rsidRDefault="007C2ABD" w:rsidP="00FB5AF1">
      <w:pPr>
        <w:spacing w:line="360" w:lineRule="auto"/>
        <w:jc w:val="both"/>
        <w:rPr>
          <w:sz w:val="18"/>
          <w:lang w:val="en-GB"/>
        </w:rPr>
      </w:pPr>
    </w:p>
    <w:p w14:paraId="5947CD8C" w14:textId="32A55917" w:rsidR="007C2ABD" w:rsidRDefault="007C2ABD" w:rsidP="00FB5AF1">
      <w:pPr>
        <w:spacing w:line="360" w:lineRule="auto"/>
        <w:jc w:val="both"/>
        <w:rPr>
          <w:sz w:val="18"/>
          <w:lang w:val="en-GB"/>
        </w:rPr>
      </w:pPr>
    </w:p>
    <w:p w14:paraId="0C578A0C" w14:textId="155794CD" w:rsidR="007C2ABD" w:rsidRDefault="007C2ABD" w:rsidP="00FB5AF1">
      <w:pPr>
        <w:spacing w:line="360" w:lineRule="auto"/>
        <w:jc w:val="both"/>
        <w:rPr>
          <w:sz w:val="18"/>
          <w:lang w:val="en-GB"/>
        </w:rPr>
      </w:pPr>
    </w:p>
    <w:p w14:paraId="5BF436EA" w14:textId="42EBA2EC" w:rsidR="007C2ABD" w:rsidRDefault="007C2ABD" w:rsidP="00FB5AF1">
      <w:pPr>
        <w:spacing w:line="360" w:lineRule="auto"/>
        <w:jc w:val="both"/>
        <w:rPr>
          <w:sz w:val="18"/>
          <w:lang w:val="en-GB"/>
        </w:rPr>
      </w:pPr>
    </w:p>
    <w:p w14:paraId="64D6117F" w14:textId="036A2635" w:rsidR="007C2ABD" w:rsidRDefault="007C2ABD" w:rsidP="00FB5AF1">
      <w:pPr>
        <w:spacing w:line="360" w:lineRule="auto"/>
        <w:jc w:val="both"/>
        <w:rPr>
          <w:sz w:val="18"/>
          <w:lang w:val="en-GB"/>
        </w:rPr>
      </w:pPr>
    </w:p>
    <w:p w14:paraId="1A487667" w14:textId="68F31B44" w:rsidR="007C2ABD" w:rsidRDefault="007C2ABD" w:rsidP="00FB5AF1">
      <w:pPr>
        <w:spacing w:line="360" w:lineRule="auto"/>
        <w:jc w:val="both"/>
        <w:rPr>
          <w:sz w:val="18"/>
          <w:lang w:val="en-GB"/>
        </w:rPr>
      </w:pPr>
    </w:p>
    <w:p w14:paraId="5169F557" w14:textId="68F5EB30" w:rsidR="007C2ABD" w:rsidRDefault="007C2ABD" w:rsidP="00FB5AF1">
      <w:pPr>
        <w:spacing w:line="360" w:lineRule="auto"/>
        <w:jc w:val="both"/>
        <w:rPr>
          <w:sz w:val="18"/>
          <w:lang w:val="en-GB"/>
        </w:rPr>
      </w:pPr>
    </w:p>
    <w:p w14:paraId="3D4C6F72" w14:textId="385C4E8B" w:rsidR="007C2ABD" w:rsidRDefault="007C2ABD" w:rsidP="00FB5AF1">
      <w:pPr>
        <w:spacing w:line="360" w:lineRule="auto"/>
        <w:jc w:val="both"/>
        <w:rPr>
          <w:sz w:val="18"/>
          <w:lang w:val="en-GB"/>
        </w:rPr>
      </w:pPr>
    </w:p>
    <w:p w14:paraId="483DF413" w14:textId="0BC964FB" w:rsidR="007C2ABD" w:rsidRDefault="007C2ABD" w:rsidP="00FB5AF1">
      <w:pPr>
        <w:spacing w:line="360" w:lineRule="auto"/>
        <w:jc w:val="both"/>
        <w:rPr>
          <w:sz w:val="18"/>
          <w:lang w:val="en-GB"/>
        </w:rPr>
      </w:pPr>
    </w:p>
    <w:p w14:paraId="4833B020" w14:textId="77777777" w:rsidR="007C2ABD" w:rsidRPr="002A598F" w:rsidRDefault="007C2ABD" w:rsidP="00FB5AF1">
      <w:pPr>
        <w:spacing w:line="360" w:lineRule="auto"/>
        <w:jc w:val="both"/>
        <w:rPr>
          <w:sz w:val="18"/>
          <w:lang w:val="en-GB"/>
        </w:rPr>
      </w:pPr>
    </w:p>
    <w:p w14:paraId="6684BC92" w14:textId="01F88549" w:rsidR="00FB5AF1" w:rsidRDefault="00FB5AF1" w:rsidP="00594A18">
      <w:pPr>
        <w:rPr>
          <w:sz w:val="16"/>
          <w:lang w:val="en-GB"/>
        </w:rPr>
      </w:pPr>
    </w:p>
    <w:p w14:paraId="361DE3D6" w14:textId="33BA69ED" w:rsidR="007C2ABD" w:rsidRDefault="007C2ABD" w:rsidP="00594A18">
      <w:pPr>
        <w:rPr>
          <w:sz w:val="16"/>
          <w:lang w:val="en-GB"/>
        </w:rPr>
      </w:pPr>
    </w:p>
    <w:p w14:paraId="117E8A22" w14:textId="6C5F5DC0" w:rsidR="007C2ABD" w:rsidRDefault="007C2ABD" w:rsidP="00594A18">
      <w:pPr>
        <w:rPr>
          <w:sz w:val="16"/>
          <w:lang w:val="en-GB"/>
        </w:rPr>
      </w:pPr>
    </w:p>
    <w:p w14:paraId="219C8810" w14:textId="4FE03D9A" w:rsidR="007C2ABD" w:rsidRDefault="007C2ABD" w:rsidP="00594A18">
      <w:pPr>
        <w:rPr>
          <w:sz w:val="16"/>
          <w:lang w:val="en-GB"/>
        </w:rPr>
      </w:pPr>
    </w:p>
    <w:p w14:paraId="68A81A27" w14:textId="7B57CEA6" w:rsidR="007C2ABD" w:rsidRDefault="007C2ABD" w:rsidP="00594A18">
      <w:pPr>
        <w:rPr>
          <w:sz w:val="16"/>
          <w:lang w:val="en-GB"/>
        </w:rPr>
      </w:pPr>
    </w:p>
    <w:p w14:paraId="729FA366" w14:textId="16065862" w:rsidR="007C2ABD" w:rsidRDefault="007C2ABD" w:rsidP="00594A18">
      <w:pPr>
        <w:rPr>
          <w:sz w:val="16"/>
          <w:lang w:val="en-GB"/>
        </w:rPr>
      </w:pPr>
    </w:p>
    <w:p w14:paraId="0C795F80" w14:textId="27C61EF5" w:rsidR="007C2ABD" w:rsidRDefault="007C2ABD" w:rsidP="00594A18">
      <w:pPr>
        <w:rPr>
          <w:sz w:val="16"/>
          <w:lang w:val="en-GB"/>
        </w:rPr>
      </w:pPr>
    </w:p>
    <w:p w14:paraId="769E58DE" w14:textId="60EEBC74" w:rsidR="007C2ABD" w:rsidRDefault="007C2ABD" w:rsidP="00594A18">
      <w:pPr>
        <w:rPr>
          <w:sz w:val="16"/>
          <w:lang w:val="en-GB"/>
        </w:rPr>
      </w:pPr>
    </w:p>
    <w:p w14:paraId="41C08D3A" w14:textId="47EAE9B2" w:rsidR="007C2ABD" w:rsidRDefault="007C2ABD" w:rsidP="00594A18">
      <w:pPr>
        <w:rPr>
          <w:sz w:val="16"/>
          <w:lang w:val="en-GB"/>
        </w:rPr>
      </w:pPr>
    </w:p>
    <w:p w14:paraId="1A143373" w14:textId="5F7B129C" w:rsidR="007C2ABD" w:rsidRDefault="007C2ABD" w:rsidP="00594A18">
      <w:pPr>
        <w:rPr>
          <w:sz w:val="16"/>
          <w:lang w:val="en-GB"/>
        </w:rPr>
      </w:pPr>
    </w:p>
    <w:p w14:paraId="0F85E722" w14:textId="350227D6" w:rsidR="007C2ABD" w:rsidRDefault="007C2ABD" w:rsidP="00594A18">
      <w:pPr>
        <w:rPr>
          <w:sz w:val="16"/>
          <w:lang w:val="en-GB"/>
        </w:rPr>
      </w:pPr>
    </w:p>
    <w:p w14:paraId="2EBF1F46" w14:textId="20F06C1C" w:rsidR="007C2ABD" w:rsidRDefault="007C2ABD" w:rsidP="00594A18">
      <w:pPr>
        <w:rPr>
          <w:sz w:val="16"/>
          <w:lang w:val="en-GB"/>
        </w:rPr>
      </w:pPr>
    </w:p>
    <w:p w14:paraId="42702804" w14:textId="58D03514" w:rsidR="007C2ABD" w:rsidRDefault="007C2ABD" w:rsidP="00594A18">
      <w:pPr>
        <w:rPr>
          <w:sz w:val="16"/>
          <w:lang w:val="en-GB"/>
        </w:rPr>
      </w:pPr>
    </w:p>
    <w:p w14:paraId="46911396" w14:textId="3CB9947D" w:rsidR="007C2ABD" w:rsidRDefault="007C2ABD" w:rsidP="00594A18">
      <w:pPr>
        <w:rPr>
          <w:sz w:val="16"/>
          <w:lang w:val="en-GB"/>
        </w:rPr>
      </w:pPr>
    </w:p>
    <w:p w14:paraId="36824AA4" w14:textId="4911E24F" w:rsidR="007C2ABD" w:rsidRDefault="007C2ABD" w:rsidP="00594A18">
      <w:pPr>
        <w:rPr>
          <w:sz w:val="16"/>
          <w:lang w:val="en-GB"/>
        </w:rPr>
      </w:pPr>
    </w:p>
    <w:p w14:paraId="4E23DEFE" w14:textId="3F3B87A7" w:rsidR="007C2ABD" w:rsidRDefault="007C2ABD" w:rsidP="00594A18">
      <w:pPr>
        <w:rPr>
          <w:sz w:val="16"/>
          <w:lang w:val="en-GB"/>
        </w:rPr>
      </w:pPr>
    </w:p>
    <w:p w14:paraId="69CFDB18" w14:textId="3917C8BC" w:rsidR="007C2ABD" w:rsidRDefault="007C2ABD" w:rsidP="00594A18">
      <w:pPr>
        <w:rPr>
          <w:sz w:val="16"/>
          <w:lang w:val="en-GB"/>
        </w:rPr>
      </w:pPr>
    </w:p>
    <w:p w14:paraId="2F3CFB75" w14:textId="77777777" w:rsidR="007C2ABD" w:rsidRPr="00594A18" w:rsidRDefault="007C2ABD" w:rsidP="00594A18">
      <w:pPr>
        <w:rPr>
          <w:sz w:val="16"/>
          <w:lang w:val="en-GB"/>
        </w:rPr>
      </w:pPr>
    </w:p>
    <w:p w14:paraId="421A2159" w14:textId="77777777" w:rsidR="00E60946" w:rsidRPr="00B1374E" w:rsidRDefault="00E60946" w:rsidP="002A0E96">
      <w:pPr>
        <w:pStyle w:val="Heading2"/>
        <w:jc w:val="both"/>
        <w:rPr>
          <w:rStyle w:val="BookTitle"/>
          <w:bCs w:val="0"/>
          <w:i w:val="0"/>
          <w:iCs w:val="0"/>
          <w:color w:val="auto"/>
          <w:spacing w:val="0"/>
          <w:sz w:val="40"/>
          <w:u w:val="single"/>
        </w:rPr>
      </w:pPr>
      <w:bookmarkStart w:id="11" w:name="_Toc10283004"/>
      <w:r w:rsidRPr="00B1374E">
        <w:rPr>
          <w:rStyle w:val="BookTitle"/>
          <w:bCs w:val="0"/>
          <w:i w:val="0"/>
          <w:iCs w:val="0"/>
          <w:color w:val="auto"/>
          <w:spacing w:val="0"/>
          <w:sz w:val="40"/>
          <w:u w:val="single"/>
        </w:rPr>
        <w:lastRenderedPageBreak/>
        <w:t>Chapter 3</w:t>
      </w:r>
      <w:bookmarkEnd w:id="11"/>
    </w:p>
    <w:p w14:paraId="7F7E1F4E" w14:textId="65492241" w:rsidR="00E60946" w:rsidRPr="00B1374E" w:rsidRDefault="00E60946" w:rsidP="002A0E96">
      <w:pPr>
        <w:pStyle w:val="Heading2"/>
        <w:jc w:val="both"/>
        <w:rPr>
          <w:rStyle w:val="BookTitle"/>
          <w:bCs w:val="0"/>
          <w:i w:val="0"/>
          <w:iCs w:val="0"/>
          <w:color w:val="auto"/>
          <w:spacing w:val="0"/>
          <w:sz w:val="40"/>
          <w:u w:val="single"/>
        </w:rPr>
      </w:pPr>
      <w:bookmarkStart w:id="12" w:name="_Toc10283005"/>
      <w:r w:rsidRPr="00B1374E">
        <w:rPr>
          <w:rStyle w:val="BookTitle"/>
          <w:bCs w:val="0"/>
          <w:i w:val="0"/>
          <w:iCs w:val="0"/>
          <w:color w:val="auto"/>
          <w:spacing w:val="0"/>
          <w:sz w:val="40"/>
          <w:u w:val="single"/>
        </w:rPr>
        <w:t xml:space="preserve">The Consequences of the attack </w:t>
      </w:r>
      <w:r w:rsidR="007C2ABD">
        <w:rPr>
          <w:rStyle w:val="BookTitle"/>
          <w:bCs w:val="0"/>
          <w:i w:val="0"/>
          <w:iCs w:val="0"/>
          <w:color w:val="auto"/>
          <w:spacing w:val="0"/>
          <w:sz w:val="40"/>
          <w:u w:val="single"/>
          <w:lang w:val="en-GB"/>
        </w:rPr>
        <w:t>on</w:t>
      </w:r>
      <w:r w:rsidRPr="00B1374E">
        <w:rPr>
          <w:rStyle w:val="BookTitle"/>
          <w:bCs w:val="0"/>
          <w:i w:val="0"/>
          <w:iCs w:val="0"/>
          <w:color w:val="auto"/>
          <w:spacing w:val="0"/>
          <w:sz w:val="40"/>
          <w:u w:val="single"/>
        </w:rPr>
        <w:t xml:space="preserve"> the Ottoman Turks and the Knights of St John</w:t>
      </w:r>
      <w:bookmarkEnd w:id="12"/>
    </w:p>
    <w:p w14:paraId="2483FA95" w14:textId="77777777" w:rsidR="00E60946" w:rsidRPr="00A52DA7" w:rsidRDefault="00E60946" w:rsidP="00E60946">
      <w:pPr>
        <w:rPr>
          <w:sz w:val="16"/>
          <w:szCs w:val="16"/>
        </w:rPr>
      </w:pPr>
    </w:p>
    <w:p w14:paraId="70478A51" w14:textId="0FBE77AF" w:rsidR="00712390" w:rsidRPr="00B05CB4" w:rsidRDefault="00712390" w:rsidP="00712390">
      <w:pPr>
        <w:spacing w:line="360" w:lineRule="auto"/>
        <w:jc w:val="both"/>
        <w:rPr>
          <w:sz w:val="24"/>
          <w:szCs w:val="24"/>
        </w:rPr>
      </w:pPr>
      <w:r w:rsidRPr="00B05CB4">
        <w:rPr>
          <w:sz w:val="24"/>
          <w:szCs w:val="24"/>
        </w:rPr>
        <w:t xml:space="preserve">Throughout every siege, there </w:t>
      </w:r>
      <w:r w:rsidR="007C2ABD">
        <w:rPr>
          <w:sz w:val="24"/>
          <w:szCs w:val="24"/>
          <w:lang w:val="en-GB"/>
        </w:rPr>
        <w:t>are</w:t>
      </w:r>
      <w:r w:rsidRPr="00B05CB4">
        <w:rPr>
          <w:sz w:val="24"/>
          <w:szCs w:val="24"/>
        </w:rPr>
        <w:t xml:space="preserve"> always the strategic decisions and the consequences of those decisions. In this chapter, the consequences o</w:t>
      </w:r>
      <w:r w:rsidR="008C1F09">
        <w:rPr>
          <w:sz w:val="24"/>
          <w:szCs w:val="24"/>
          <w:lang w:val="en-GB"/>
        </w:rPr>
        <w:t>n</w:t>
      </w:r>
      <w:r w:rsidRPr="00B05CB4">
        <w:rPr>
          <w:sz w:val="24"/>
          <w:szCs w:val="24"/>
        </w:rPr>
        <w:t xml:space="preserve"> both the Ottoman Turks and the Knights of St John</w:t>
      </w:r>
      <w:r w:rsidR="008C1F09">
        <w:rPr>
          <w:sz w:val="24"/>
          <w:szCs w:val="24"/>
          <w:lang w:val="en-GB"/>
        </w:rPr>
        <w:t xml:space="preserve"> will be dealt with</w:t>
      </w:r>
      <w:r w:rsidRPr="00B05CB4">
        <w:rPr>
          <w:sz w:val="24"/>
          <w:szCs w:val="24"/>
        </w:rPr>
        <w:t>.</w:t>
      </w:r>
    </w:p>
    <w:p w14:paraId="03924974" w14:textId="77777777" w:rsidR="00712390" w:rsidRPr="00712390" w:rsidRDefault="00712390" w:rsidP="00712390">
      <w:pPr>
        <w:spacing w:line="360" w:lineRule="auto"/>
        <w:jc w:val="both"/>
        <w:rPr>
          <w:sz w:val="16"/>
          <w:szCs w:val="24"/>
        </w:rPr>
      </w:pPr>
    </w:p>
    <w:p w14:paraId="1E189CB7" w14:textId="07369894" w:rsidR="00712390" w:rsidRPr="00B05CB4" w:rsidRDefault="00712390" w:rsidP="00712390">
      <w:pPr>
        <w:spacing w:line="360" w:lineRule="auto"/>
        <w:jc w:val="both"/>
        <w:rPr>
          <w:sz w:val="24"/>
          <w:szCs w:val="24"/>
        </w:rPr>
      </w:pPr>
      <w:r w:rsidRPr="00B05CB4">
        <w:rPr>
          <w:sz w:val="24"/>
          <w:szCs w:val="24"/>
        </w:rPr>
        <w:t xml:space="preserve"> The attack on Fort St Elmo during the Great Siege had reasons behind it </w:t>
      </w:r>
      <w:r w:rsidR="008C1F09">
        <w:rPr>
          <w:sz w:val="24"/>
          <w:szCs w:val="24"/>
          <w:lang w:val="en-GB"/>
        </w:rPr>
        <w:t>particularly</w:t>
      </w:r>
      <w:r w:rsidRPr="00B05CB4">
        <w:rPr>
          <w:sz w:val="24"/>
          <w:szCs w:val="24"/>
        </w:rPr>
        <w:t xml:space="preserve"> since it was Piali Pasha who insisted that it should be attacked. He knew</w:t>
      </w:r>
      <w:r w:rsidR="008C1F09">
        <w:rPr>
          <w:sz w:val="24"/>
          <w:szCs w:val="24"/>
          <w:lang w:val="en-GB"/>
        </w:rPr>
        <w:t xml:space="preserve"> that</w:t>
      </w:r>
      <w:r w:rsidRPr="00B05CB4">
        <w:rPr>
          <w:sz w:val="24"/>
          <w:szCs w:val="24"/>
        </w:rPr>
        <w:t xml:space="preserve"> if the fort fell</w:t>
      </w:r>
      <w:r w:rsidR="008C1F09">
        <w:rPr>
          <w:sz w:val="24"/>
          <w:szCs w:val="24"/>
          <w:lang w:val="en-GB"/>
        </w:rPr>
        <w:t>,</w:t>
      </w:r>
      <w:r w:rsidRPr="00B05CB4">
        <w:rPr>
          <w:sz w:val="24"/>
          <w:szCs w:val="24"/>
        </w:rPr>
        <w:t xml:space="preserve"> the fleet of the Ottomans would be able to anchor safely in the Marsamuscetto Harbour. Following this decision that Piali suggested one can say that the misfortunes of the Ottomans had just started.</w:t>
      </w:r>
    </w:p>
    <w:p w14:paraId="3140ED73" w14:textId="77777777" w:rsidR="00712390" w:rsidRPr="00712390" w:rsidRDefault="00712390" w:rsidP="00712390">
      <w:pPr>
        <w:spacing w:line="360" w:lineRule="auto"/>
        <w:jc w:val="both"/>
        <w:rPr>
          <w:sz w:val="16"/>
          <w:szCs w:val="24"/>
        </w:rPr>
      </w:pPr>
    </w:p>
    <w:p w14:paraId="22E22DDF" w14:textId="2EE55A80" w:rsidR="00712390" w:rsidRPr="00B05CB4" w:rsidRDefault="008C1F09" w:rsidP="00712390">
      <w:pPr>
        <w:spacing w:line="360" w:lineRule="auto"/>
        <w:jc w:val="both"/>
        <w:rPr>
          <w:sz w:val="24"/>
          <w:szCs w:val="24"/>
        </w:rPr>
      </w:pPr>
      <w:r w:rsidRPr="00B05CB4">
        <w:rPr>
          <w:sz w:val="24"/>
          <w:szCs w:val="24"/>
        </w:rPr>
        <w:t xml:space="preserve">The </w:t>
      </w:r>
      <w:r>
        <w:rPr>
          <w:sz w:val="24"/>
          <w:szCs w:val="24"/>
          <w:lang w:val="en-GB"/>
        </w:rPr>
        <w:t xml:space="preserve">other </w:t>
      </w:r>
      <w:r w:rsidRPr="00B05CB4">
        <w:rPr>
          <w:sz w:val="24"/>
          <w:szCs w:val="24"/>
        </w:rPr>
        <w:t>mistakes that</w:t>
      </w:r>
      <w:r>
        <w:rPr>
          <w:sz w:val="24"/>
          <w:szCs w:val="24"/>
          <w:lang w:val="en-GB"/>
        </w:rPr>
        <w:t xml:space="preserve"> ensued after</w:t>
      </w:r>
      <w:r w:rsidRPr="00B05CB4">
        <w:rPr>
          <w:sz w:val="24"/>
          <w:szCs w:val="24"/>
        </w:rPr>
        <w:t xml:space="preserve"> the Ottomans had  start</w:t>
      </w:r>
      <w:r>
        <w:rPr>
          <w:sz w:val="24"/>
          <w:szCs w:val="24"/>
          <w:lang w:val="en-GB"/>
        </w:rPr>
        <w:t>ed</w:t>
      </w:r>
      <w:r w:rsidRPr="00B05CB4">
        <w:rPr>
          <w:sz w:val="24"/>
          <w:szCs w:val="24"/>
        </w:rPr>
        <w:t xml:space="preserve"> the attack of the Fort cost them </w:t>
      </w:r>
      <w:r>
        <w:rPr>
          <w:sz w:val="24"/>
          <w:szCs w:val="24"/>
          <w:lang w:val="en-GB"/>
        </w:rPr>
        <w:t xml:space="preserve">dearly in terms of </w:t>
      </w:r>
      <w:r w:rsidRPr="00B05CB4">
        <w:rPr>
          <w:sz w:val="24"/>
          <w:szCs w:val="24"/>
        </w:rPr>
        <w:t xml:space="preserve"> men</w:t>
      </w:r>
      <w:r>
        <w:rPr>
          <w:sz w:val="24"/>
          <w:szCs w:val="24"/>
          <w:lang w:val="en-GB"/>
        </w:rPr>
        <w:t xml:space="preserve"> and</w:t>
      </w:r>
      <w:r w:rsidRPr="00B05CB4">
        <w:rPr>
          <w:sz w:val="24"/>
          <w:szCs w:val="24"/>
        </w:rPr>
        <w:t xml:space="preserve"> supplies</w:t>
      </w:r>
      <w:r>
        <w:rPr>
          <w:sz w:val="24"/>
          <w:szCs w:val="24"/>
          <w:lang w:val="en-GB"/>
        </w:rPr>
        <w:t>, apart</w:t>
      </w:r>
      <w:r w:rsidRPr="00B05CB4">
        <w:rPr>
          <w:sz w:val="24"/>
          <w:szCs w:val="24"/>
        </w:rPr>
        <w:t xml:space="preserve"> also </w:t>
      </w:r>
      <w:r>
        <w:rPr>
          <w:sz w:val="24"/>
          <w:szCs w:val="24"/>
          <w:lang w:val="en-GB"/>
        </w:rPr>
        <w:t xml:space="preserve">the  </w:t>
      </w:r>
      <w:r w:rsidRPr="00B05CB4">
        <w:rPr>
          <w:sz w:val="24"/>
          <w:szCs w:val="24"/>
        </w:rPr>
        <w:t xml:space="preserve">days </w:t>
      </w:r>
      <w:r>
        <w:rPr>
          <w:sz w:val="24"/>
          <w:szCs w:val="24"/>
          <w:lang w:val="en-GB"/>
        </w:rPr>
        <w:t xml:space="preserve">lost in not planning </w:t>
      </w:r>
      <w:r w:rsidRPr="00B05CB4">
        <w:rPr>
          <w:sz w:val="24"/>
          <w:szCs w:val="24"/>
        </w:rPr>
        <w:t xml:space="preserve"> the attack of the island even better</w:t>
      </w:r>
      <w:r>
        <w:rPr>
          <w:sz w:val="24"/>
          <w:szCs w:val="24"/>
          <w:lang w:val="en-GB"/>
        </w:rPr>
        <w:t xml:space="preserve">. </w:t>
      </w:r>
      <w:r w:rsidR="00712390" w:rsidRPr="00B05CB4">
        <w:rPr>
          <w:sz w:val="24"/>
          <w:szCs w:val="24"/>
        </w:rPr>
        <w:t>These mistakes were made in one way or another because they did not wait for Dragut Reis. While they were attacking the Fort they were only attacking it from Sceberras Peninsula. If they had waited for the arrival of Dragut he would have advised them to place more gun placements to surround the fort. On the other hand</w:t>
      </w:r>
      <w:r>
        <w:rPr>
          <w:sz w:val="24"/>
          <w:szCs w:val="24"/>
          <w:lang w:val="en-GB"/>
        </w:rPr>
        <w:t>,</w:t>
      </w:r>
      <w:r w:rsidR="00712390" w:rsidRPr="00B05CB4">
        <w:rPr>
          <w:sz w:val="24"/>
          <w:szCs w:val="24"/>
        </w:rPr>
        <w:t xml:space="preserve"> now that Dragut was now in Malta he was not pleased with the decision that the leaders of the Ottomans had taken to attack Fort St Elmo. </w:t>
      </w:r>
    </w:p>
    <w:p w14:paraId="5A06765D" w14:textId="0907CBEB" w:rsidR="00712390" w:rsidRDefault="00712390" w:rsidP="00712390">
      <w:pPr>
        <w:spacing w:line="360" w:lineRule="auto"/>
        <w:jc w:val="both"/>
        <w:rPr>
          <w:sz w:val="16"/>
          <w:szCs w:val="24"/>
        </w:rPr>
      </w:pPr>
    </w:p>
    <w:p w14:paraId="0185CDD7" w14:textId="260E099C" w:rsidR="008C1F09" w:rsidRPr="008C1F09" w:rsidRDefault="008C1F09" w:rsidP="00B1374E">
      <w:pPr>
        <w:spacing w:line="360" w:lineRule="auto"/>
        <w:jc w:val="both"/>
        <w:rPr>
          <w:sz w:val="24"/>
          <w:szCs w:val="24"/>
        </w:rPr>
      </w:pPr>
      <w:r w:rsidRPr="00B05CB4">
        <w:rPr>
          <w:sz w:val="24"/>
          <w:szCs w:val="24"/>
        </w:rPr>
        <w:t xml:space="preserve">The reason </w:t>
      </w:r>
      <w:r>
        <w:rPr>
          <w:sz w:val="24"/>
          <w:szCs w:val="24"/>
          <w:lang w:val="en-GB"/>
        </w:rPr>
        <w:t>for his displeasure</w:t>
      </w:r>
      <w:r w:rsidRPr="00B05CB4">
        <w:rPr>
          <w:sz w:val="24"/>
          <w:szCs w:val="24"/>
        </w:rPr>
        <w:t xml:space="preserve"> was that </w:t>
      </w:r>
      <w:r>
        <w:rPr>
          <w:sz w:val="24"/>
          <w:szCs w:val="24"/>
          <w:lang w:val="en-GB"/>
        </w:rPr>
        <w:t xml:space="preserve">he believed that </w:t>
      </w:r>
      <w:r w:rsidRPr="00B05CB4">
        <w:rPr>
          <w:sz w:val="24"/>
          <w:szCs w:val="24"/>
        </w:rPr>
        <w:t xml:space="preserve">they should have secured the northern part of Malta before attacking the fortifications of the Knights. If they had taken the north of Malta, they would </w:t>
      </w:r>
      <w:r>
        <w:rPr>
          <w:sz w:val="24"/>
          <w:szCs w:val="24"/>
          <w:lang w:val="en-GB"/>
        </w:rPr>
        <w:t xml:space="preserve">have </w:t>
      </w:r>
      <w:r w:rsidRPr="00B05CB4">
        <w:rPr>
          <w:sz w:val="24"/>
          <w:szCs w:val="24"/>
        </w:rPr>
        <w:t>prevent</w:t>
      </w:r>
      <w:r>
        <w:rPr>
          <w:sz w:val="24"/>
          <w:szCs w:val="24"/>
          <w:lang w:val="en-GB"/>
        </w:rPr>
        <w:t>ed</w:t>
      </w:r>
      <w:r w:rsidRPr="00B05CB4">
        <w:rPr>
          <w:sz w:val="24"/>
          <w:szCs w:val="24"/>
        </w:rPr>
        <w:t xml:space="preserve"> any </w:t>
      </w:r>
      <w:r>
        <w:rPr>
          <w:sz w:val="24"/>
          <w:szCs w:val="24"/>
          <w:lang w:val="en-GB"/>
        </w:rPr>
        <w:t xml:space="preserve">arrival of </w:t>
      </w:r>
      <w:r w:rsidRPr="00B05CB4">
        <w:rPr>
          <w:sz w:val="24"/>
          <w:szCs w:val="24"/>
        </w:rPr>
        <w:t xml:space="preserve">reinforcements  to aid the Knights. </w:t>
      </w:r>
      <w:r>
        <w:rPr>
          <w:sz w:val="24"/>
          <w:szCs w:val="24"/>
          <w:lang w:val="en-GB"/>
        </w:rPr>
        <w:t>Effectively</w:t>
      </w:r>
      <w:r w:rsidRPr="00B05CB4">
        <w:rPr>
          <w:sz w:val="24"/>
          <w:szCs w:val="24"/>
        </w:rPr>
        <w:t xml:space="preserve">, the Ottomans were allowing the knights to reinforce the fort with more soldiers, without them doing anything about it. The only action that the Ottomans took in </w:t>
      </w:r>
      <w:r>
        <w:rPr>
          <w:sz w:val="24"/>
          <w:szCs w:val="24"/>
          <w:lang w:val="en-GB"/>
        </w:rPr>
        <w:t xml:space="preserve">this </w:t>
      </w:r>
      <w:r w:rsidRPr="00B05CB4">
        <w:rPr>
          <w:sz w:val="24"/>
          <w:szCs w:val="24"/>
        </w:rPr>
        <w:t xml:space="preserve">regard , was </w:t>
      </w:r>
      <w:r>
        <w:rPr>
          <w:sz w:val="24"/>
          <w:szCs w:val="24"/>
          <w:lang w:val="en-GB"/>
        </w:rPr>
        <w:t xml:space="preserve">the setting up of </w:t>
      </w:r>
      <w:r w:rsidRPr="00B05CB4">
        <w:rPr>
          <w:sz w:val="24"/>
          <w:szCs w:val="24"/>
        </w:rPr>
        <w:t xml:space="preserve"> </w:t>
      </w:r>
      <w:r>
        <w:rPr>
          <w:sz w:val="24"/>
          <w:szCs w:val="24"/>
          <w:lang w:val="en-GB"/>
        </w:rPr>
        <w:t xml:space="preserve">a </w:t>
      </w:r>
      <w:r w:rsidRPr="00B05CB4">
        <w:rPr>
          <w:sz w:val="24"/>
          <w:szCs w:val="24"/>
        </w:rPr>
        <w:t xml:space="preserve">gun placement on Gallows point but still that did not stop the knights </w:t>
      </w:r>
      <w:r>
        <w:rPr>
          <w:sz w:val="24"/>
          <w:szCs w:val="24"/>
          <w:lang w:val="en-GB"/>
        </w:rPr>
        <w:t>from</w:t>
      </w:r>
      <w:r w:rsidRPr="00B05CB4">
        <w:rPr>
          <w:sz w:val="24"/>
          <w:szCs w:val="24"/>
        </w:rPr>
        <w:t xml:space="preserve"> reinforc</w:t>
      </w:r>
      <w:r>
        <w:rPr>
          <w:sz w:val="24"/>
          <w:szCs w:val="24"/>
          <w:lang w:val="en-GB"/>
        </w:rPr>
        <w:t xml:space="preserve">ing </w:t>
      </w:r>
      <w:r w:rsidRPr="00B05CB4">
        <w:rPr>
          <w:sz w:val="24"/>
          <w:szCs w:val="24"/>
        </w:rPr>
        <w:t xml:space="preserve"> the fort.</w:t>
      </w:r>
    </w:p>
    <w:p w14:paraId="439C8B97" w14:textId="279F51B3" w:rsidR="008C1F09" w:rsidRPr="00B05CB4" w:rsidRDefault="008C1F09" w:rsidP="008C1F09">
      <w:pPr>
        <w:spacing w:line="360" w:lineRule="auto"/>
        <w:jc w:val="both"/>
        <w:rPr>
          <w:sz w:val="24"/>
          <w:szCs w:val="24"/>
        </w:rPr>
      </w:pPr>
      <w:r>
        <w:rPr>
          <w:sz w:val="24"/>
          <w:szCs w:val="24"/>
          <w:lang w:val="en-GB"/>
        </w:rPr>
        <w:lastRenderedPageBreak/>
        <w:t>E</w:t>
      </w:r>
      <w:r w:rsidRPr="00B05CB4">
        <w:rPr>
          <w:sz w:val="24"/>
          <w:szCs w:val="24"/>
        </w:rPr>
        <w:t>ven though the</w:t>
      </w:r>
      <w:r>
        <w:rPr>
          <w:sz w:val="24"/>
          <w:szCs w:val="24"/>
          <w:lang w:val="en-GB"/>
        </w:rPr>
        <w:t xml:space="preserve"> Knights </w:t>
      </w:r>
      <w:r w:rsidRPr="00B05CB4">
        <w:rPr>
          <w:sz w:val="24"/>
          <w:szCs w:val="24"/>
        </w:rPr>
        <w:t xml:space="preserve">were outnumbered </w:t>
      </w:r>
      <w:r>
        <w:rPr>
          <w:sz w:val="24"/>
          <w:szCs w:val="24"/>
          <w:lang w:val="en-GB"/>
        </w:rPr>
        <w:t xml:space="preserve">during the attack of the fort, </w:t>
      </w:r>
      <w:r w:rsidRPr="00B05CB4">
        <w:rPr>
          <w:sz w:val="24"/>
          <w:szCs w:val="24"/>
        </w:rPr>
        <w:t xml:space="preserve">they did the best to stop the Ottoman Turks from taking </w:t>
      </w:r>
      <w:r>
        <w:rPr>
          <w:sz w:val="24"/>
          <w:szCs w:val="24"/>
          <w:lang w:val="en-GB"/>
        </w:rPr>
        <w:t>it</w:t>
      </w:r>
      <w:r w:rsidRPr="00B05CB4">
        <w:rPr>
          <w:sz w:val="24"/>
          <w:szCs w:val="24"/>
        </w:rPr>
        <w:t xml:space="preserve">. Throughout the attack, we see that the most important section, in this case, the ravelin which protected the front part of the Fort was undermanned. If the Knights had manned the ravelin properly it wouldn’t have fallen into the hands of the Ottomans and it wouldn’t have been used against them. </w:t>
      </w:r>
      <w:r>
        <w:rPr>
          <w:sz w:val="24"/>
          <w:szCs w:val="24"/>
          <w:lang w:val="en-GB"/>
        </w:rPr>
        <w:t>It has been mentioned that d</w:t>
      </w:r>
      <w:r w:rsidRPr="00B05CB4">
        <w:rPr>
          <w:sz w:val="24"/>
          <w:szCs w:val="24"/>
        </w:rPr>
        <w:t xml:space="preserve">uring the attack on the fort, both Hermitage of St Mary and Gallows point were used by the Ottomans </w:t>
      </w:r>
      <w:r>
        <w:rPr>
          <w:sz w:val="24"/>
          <w:szCs w:val="24"/>
          <w:lang w:val="en-GB"/>
        </w:rPr>
        <w:t xml:space="preserve">to set up </w:t>
      </w:r>
      <w:r w:rsidRPr="00B05CB4">
        <w:rPr>
          <w:sz w:val="24"/>
          <w:szCs w:val="24"/>
        </w:rPr>
        <w:t xml:space="preserve">gun placements </w:t>
      </w:r>
      <w:r>
        <w:rPr>
          <w:sz w:val="24"/>
          <w:szCs w:val="24"/>
          <w:lang w:val="en-GB"/>
        </w:rPr>
        <w:t xml:space="preserve">from where they bombarded </w:t>
      </w:r>
      <w:r w:rsidRPr="00B05CB4">
        <w:rPr>
          <w:sz w:val="24"/>
          <w:szCs w:val="24"/>
        </w:rPr>
        <w:t xml:space="preserve">the fort apart from the Sceberras peninsula. Now, this would not have happened if the knights had not left these places empty. </w:t>
      </w:r>
    </w:p>
    <w:p w14:paraId="3C590617" w14:textId="5138DB9F" w:rsidR="00EA28FD" w:rsidRPr="00712390" w:rsidRDefault="00EA28FD" w:rsidP="00E60946">
      <w:pPr>
        <w:spacing w:line="360" w:lineRule="auto"/>
        <w:jc w:val="both"/>
        <w:rPr>
          <w:sz w:val="16"/>
          <w:lang w:val="en-GB"/>
        </w:rPr>
      </w:pPr>
    </w:p>
    <w:p w14:paraId="6D4E87DB" w14:textId="6891402C" w:rsidR="00EA28FD" w:rsidRPr="00712390" w:rsidRDefault="008C1F09" w:rsidP="008C1F09">
      <w:pPr>
        <w:spacing w:line="360" w:lineRule="auto"/>
        <w:jc w:val="both"/>
        <w:rPr>
          <w:sz w:val="16"/>
          <w:lang w:val="en-GB"/>
        </w:rPr>
      </w:pPr>
      <w:r w:rsidRPr="00B05CB4">
        <w:rPr>
          <w:sz w:val="24"/>
          <w:szCs w:val="24"/>
        </w:rPr>
        <w:t xml:space="preserve">Throughout the duration of the attack on Fort, the knights had few commanders that were in charge of </w:t>
      </w:r>
      <w:r>
        <w:rPr>
          <w:sz w:val="24"/>
          <w:szCs w:val="24"/>
          <w:lang w:val="en-GB"/>
        </w:rPr>
        <w:t xml:space="preserve">both </w:t>
      </w:r>
      <w:r w:rsidRPr="00B05CB4">
        <w:rPr>
          <w:sz w:val="24"/>
          <w:szCs w:val="24"/>
        </w:rPr>
        <w:t xml:space="preserve">the fort and of all the knights inside. As one reads about the </w:t>
      </w:r>
      <w:r>
        <w:rPr>
          <w:sz w:val="24"/>
          <w:szCs w:val="24"/>
          <w:lang w:val="en-GB"/>
        </w:rPr>
        <w:t>G</w:t>
      </w:r>
      <w:r w:rsidRPr="00B05CB4">
        <w:rPr>
          <w:sz w:val="24"/>
          <w:szCs w:val="24"/>
        </w:rPr>
        <w:t xml:space="preserve">reat </w:t>
      </w:r>
      <w:r>
        <w:rPr>
          <w:sz w:val="24"/>
          <w:szCs w:val="24"/>
          <w:lang w:val="en-GB"/>
        </w:rPr>
        <w:t>S</w:t>
      </w:r>
      <w:r w:rsidRPr="00B05CB4">
        <w:rPr>
          <w:sz w:val="24"/>
          <w:szCs w:val="24"/>
        </w:rPr>
        <w:t xml:space="preserve">iege it is mentioned that the leaders of the Ottoman army were always at loggerheads with each other. So if knights had </w:t>
      </w:r>
      <w:r>
        <w:rPr>
          <w:sz w:val="24"/>
          <w:szCs w:val="24"/>
          <w:lang w:val="en-GB"/>
        </w:rPr>
        <w:t>chosen a good leader</w:t>
      </w:r>
      <w:r w:rsidRPr="00B05CB4">
        <w:rPr>
          <w:sz w:val="24"/>
          <w:szCs w:val="24"/>
        </w:rPr>
        <w:t xml:space="preserve"> the decisions that they </w:t>
      </w:r>
      <w:r>
        <w:rPr>
          <w:sz w:val="24"/>
          <w:szCs w:val="24"/>
          <w:lang w:val="en-GB"/>
        </w:rPr>
        <w:t>took</w:t>
      </w:r>
      <w:r w:rsidRPr="00B05CB4">
        <w:rPr>
          <w:sz w:val="24"/>
          <w:szCs w:val="24"/>
        </w:rPr>
        <w:t xml:space="preserve"> would have better executed and who knows</w:t>
      </w:r>
      <w:r>
        <w:rPr>
          <w:sz w:val="24"/>
          <w:szCs w:val="24"/>
          <w:lang w:val="en-GB"/>
        </w:rPr>
        <w:t>,</w:t>
      </w:r>
      <w:r w:rsidRPr="00B05CB4">
        <w:rPr>
          <w:sz w:val="24"/>
          <w:szCs w:val="24"/>
        </w:rPr>
        <w:t xml:space="preserve"> the fort might never have fallen to the Ottomans towards the end of June as</w:t>
      </w:r>
      <w:r>
        <w:rPr>
          <w:sz w:val="24"/>
          <w:szCs w:val="24"/>
          <w:lang w:val="en-GB"/>
        </w:rPr>
        <w:t xml:space="preserve"> in fact happened.</w:t>
      </w:r>
    </w:p>
    <w:p w14:paraId="4AAF930A" w14:textId="4CA8B8FB" w:rsidR="00EA28FD" w:rsidRPr="00712390" w:rsidRDefault="00EA28FD" w:rsidP="00EA28FD">
      <w:pPr>
        <w:rPr>
          <w:sz w:val="16"/>
          <w:lang w:val="en-GB"/>
        </w:rPr>
      </w:pPr>
    </w:p>
    <w:p w14:paraId="7FCD408F" w14:textId="0032A3D1" w:rsidR="00EA28FD" w:rsidRPr="00712390" w:rsidRDefault="00EA28FD" w:rsidP="00EA28FD">
      <w:pPr>
        <w:rPr>
          <w:sz w:val="16"/>
          <w:lang w:val="en-GB"/>
        </w:rPr>
      </w:pPr>
    </w:p>
    <w:p w14:paraId="31C331C3" w14:textId="2858DF75" w:rsidR="00EA28FD" w:rsidRPr="00712390" w:rsidRDefault="00EA28FD" w:rsidP="00EA28FD">
      <w:pPr>
        <w:rPr>
          <w:sz w:val="16"/>
          <w:lang w:val="en-GB"/>
        </w:rPr>
      </w:pPr>
    </w:p>
    <w:p w14:paraId="748156A7" w14:textId="20E64BFE" w:rsidR="00EA28FD" w:rsidRPr="00712390" w:rsidRDefault="00EA28FD" w:rsidP="00EA28FD">
      <w:pPr>
        <w:rPr>
          <w:sz w:val="16"/>
          <w:lang w:val="en-GB"/>
        </w:rPr>
      </w:pPr>
    </w:p>
    <w:p w14:paraId="3DFE048C" w14:textId="55014E51" w:rsidR="00EA28FD" w:rsidRPr="00712390" w:rsidRDefault="00EA28FD" w:rsidP="00EA28FD">
      <w:pPr>
        <w:rPr>
          <w:sz w:val="16"/>
          <w:lang w:val="en-GB"/>
        </w:rPr>
      </w:pPr>
    </w:p>
    <w:p w14:paraId="2E266300" w14:textId="11B0CE38" w:rsidR="00EA28FD" w:rsidRPr="00712390" w:rsidRDefault="00EA28FD" w:rsidP="00EA28FD">
      <w:pPr>
        <w:rPr>
          <w:sz w:val="16"/>
          <w:lang w:val="en-GB"/>
        </w:rPr>
      </w:pPr>
    </w:p>
    <w:p w14:paraId="46E3FE4E" w14:textId="339FC683" w:rsidR="00EA28FD" w:rsidRPr="00712390" w:rsidRDefault="00EA28FD" w:rsidP="00EA28FD">
      <w:pPr>
        <w:rPr>
          <w:sz w:val="16"/>
          <w:lang w:val="en-GB"/>
        </w:rPr>
      </w:pPr>
    </w:p>
    <w:p w14:paraId="138F50B5" w14:textId="7C17DD4F" w:rsidR="00EA28FD" w:rsidRPr="00712390" w:rsidRDefault="00EA28FD" w:rsidP="00EA28FD">
      <w:pPr>
        <w:rPr>
          <w:sz w:val="16"/>
          <w:lang w:val="en-GB"/>
        </w:rPr>
      </w:pPr>
    </w:p>
    <w:p w14:paraId="3A920A53" w14:textId="0FA2D7EA" w:rsidR="00EA28FD" w:rsidRPr="00712390" w:rsidRDefault="00EA28FD" w:rsidP="00EA28FD">
      <w:pPr>
        <w:rPr>
          <w:sz w:val="16"/>
          <w:lang w:val="en-GB"/>
        </w:rPr>
      </w:pPr>
    </w:p>
    <w:p w14:paraId="7541E39A" w14:textId="7BC5829A" w:rsidR="00EA28FD" w:rsidRPr="00712390" w:rsidRDefault="00EA28FD" w:rsidP="00EA28FD">
      <w:pPr>
        <w:rPr>
          <w:sz w:val="16"/>
          <w:lang w:val="en-GB"/>
        </w:rPr>
      </w:pPr>
    </w:p>
    <w:p w14:paraId="3DFB96DE" w14:textId="1C38BC05" w:rsidR="00E85BA9" w:rsidRDefault="00E85BA9" w:rsidP="00EA28FD">
      <w:pPr>
        <w:rPr>
          <w:sz w:val="16"/>
          <w:lang w:val="en-GB"/>
        </w:rPr>
      </w:pPr>
    </w:p>
    <w:p w14:paraId="6BDA2D0E" w14:textId="2757C1B6" w:rsidR="00712390" w:rsidRDefault="00712390" w:rsidP="00EA28FD">
      <w:pPr>
        <w:rPr>
          <w:sz w:val="16"/>
          <w:lang w:val="en-GB"/>
        </w:rPr>
      </w:pPr>
    </w:p>
    <w:p w14:paraId="6CAF21E8" w14:textId="15B4A35E" w:rsidR="008C1F09" w:rsidRDefault="008C1F09" w:rsidP="00EA28FD">
      <w:pPr>
        <w:rPr>
          <w:sz w:val="16"/>
          <w:lang w:val="en-GB"/>
        </w:rPr>
      </w:pPr>
    </w:p>
    <w:p w14:paraId="4DEBF7C8" w14:textId="3AF946E0" w:rsidR="008C1F09" w:rsidRDefault="008C1F09" w:rsidP="00EA28FD">
      <w:pPr>
        <w:rPr>
          <w:sz w:val="16"/>
          <w:lang w:val="en-GB"/>
        </w:rPr>
      </w:pPr>
    </w:p>
    <w:p w14:paraId="0820CBA8" w14:textId="6FE4BCF9" w:rsidR="008C1F09" w:rsidRDefault="008C1F09" w:rsidP="00EA28FD">
      <w:pPr>
        <w:rPr>
          <w:sz w:val="16"/>
          <w:lang w:val="en-GB"/>
        </w:rPr>
      </w:pPr>
    </w:p>
    <w:p w14:paraId="35327FD0" w14:textId="77777777" w:rsidR="008C1F09" w:rsidRPr="00712390" w:rsidRDefault="008C1F09" w:rsidP="00EA28FD">
      <w:pPr>
        <w:rPr>
          <w:sz w:val="16"/>
          <w:lang w:val="en-GB"/>
        </w:rPr>
      </w:pPr>
    </w:p>
    <w:p w14:paraId="14C7E107" w14:textId="77777777" w:rsidR="00594A18" w:rsidRPr="002A0E96" w:rsidRDefault="00594A18" w:rsidP="004562D7">
      <w:pPr>
        <w:pStyle w:val="Heading1"/>
        <w:rPr>
          <w:b/>
          <w:color w:val="auto"/>
          <w:sz w:val="48"/>
          <w:u w:val="single"/>
          <w:lang w:val="en-GB"/>
        </w:rPr>
      </w:pPr>
      <w:bookmarkStart w:id="13" w:name="_Toc10283006"/>
      <w:r w:rsidRPr="002A0E96">
        <w:rPr>
          <w:b/>
          <w:color w:val="auto"/>
          <w:sz w:val="48"/>
          <w:u w:val="single"/>
          <w:lang w:val="en-GB"/>
        </w:rPr>
        <w:lastRenderedPageBreak/>
        <w:t>Research Analysis</w:t>
      </w:r>
      <w:bookmarkEnd w:id="13"/>
    </w:p>
    <w:p w14:paraId="3C08AEC1" w14:textId="5BC74DEB" w:rsidR="008C1F09" w:rsidRPr="008C1F09" w:rsidRDefault="008C1F09" w:rsidP="002A598F">
      <w:pPr>
        <w:spacing w:line="360" w:lineRule="auto"/>
        <w:jc w:val="both"/>
        <w:rPr>
          <w:sz w:val="16"/>
          <w:szCs w:val="16"/>
          <w:lang w:val="en-GB"/>
        </w:rPr>
      </w:pPr>
    </w:p>
    <w:p w14:paraId="08052A35" w14:textId="1E5B59C3" w:rsidR="008C1F09" w:rsidRPr="009629E4" w:rsidRDefault="008C1F09" w:rsidP="002A598F">
      <w:pPr>
        <w:spacing w:line="360" w:lineRule="auto"/>
        <w:jc w:val="both"/>
        <w:rPr>
          <w:sz w:val="24"/>
          <w:szCs w:val="16"/>
          <w:lang w:val="en-GB"/>
        </w:rPr>
      </w:pPr>
      <w:r>
        <w:rPr>
          <w:sz w:val="24"/>
          <w:szCs w:val="16"/>
          <w:lang w:val="en-GB"/>
        </w:rPr>
        <w:t>In</w:t>
      </w:r>
      <w:r w:rsidRPr="009629E4">
        <w:rPr>
          <w:sz w:val="24"/>
          <w:szCs w:val="16"/>
          <w:lang w:val="en-GB"/>
        </w:rPr>
        <w:t xml:space="preserve"> this section of the dissertation, the answers to the questions that had </w:t>
      </w:r>
      <w:r>
        <w:rPr>
          <w:sz w:val="24"/>
          <w:szCs w:val="16"/>
          <w:lang w:val="en-GB"/>
        </w:rPr>
        <w:t xml:space="preserve">been </w:t>
      </w:r>
      <w:r w:rsidRPr="009629E4">
        <w:rPr>
          <w:sz w:val="24"/>
          <w:szCs w:val="16"/>
          <w:lang w:val="en-GB"/>
        </w:rPr>
        <w:t xml:space="preserve">asked </w:t>
      </w:r>
      <w:r>
        <w:rPr>
          <w:sz w:val="24"/>
          <w:szCs w:val="16"/>
          <w:lang w:val="en-GB"/>
        </w:rPr>
        <w:t xml:space="preserve">to </w:t>
      </w:r>
      <w:r w:rsidRPr="009629E4">
        <w:rPr>
          <w:sz w:val="24"/>
          <w:szCs w:val="16"/>
          <w:lang w:val="en-GB"/>
        </w:rPr>
        <w:t>the local tour</w:t>
      </w:r>
      <w:r>
        <w:rPr>
          <w:sz w:val="24"/>
          <w:szCs w:val="16"/>
          <w:lang w:val="en-GB"/>
        </w:rPr>
        <w:t>i</w:t>
      </w:r>
      <w:r w:rsidRPr="009629E4">
        <w:rPr>
          <w:sz w:val="24"/>
          <w:szCs w:val="16"/>
          <w:lang w:val="en-GB"/>
        </w:rPr>
        <w:t>s</w:t>
      </w:r>
      <w:r>
        <w:rPr>
          <w:sz w:val="24"/>
          <w:szCs w:val="16"/>
          <w:lang w:val="en-GB"/>
        </w:rPr>
        <w:t>t</w:t>
      </w:r>
      <w:r w:rsidRPr="009629E4">
        <w:rPr>
          <w:sz w:val="24"/>
          <w:szCs w:val="16"/>
          <w:lang w:val="en-GB"/>
        </w:rPr>
        <w:t xml:space="preserve"> guides </w:t>
      </w:r>
      <w:r>
        <w:rPr>
          <w:sz w:val="24"/>
          <w:szCs w:val="16"/>
          <w:lang w:val="en-GB"/>
        </w:rPr>
        <w:t xml:space="preserve">in connection </w:t>
      </w:r>
      <w:r w:rsidRPr="009629E4">
        <w:rPr>
          <w:sz w:val="24"/>
          <w:szCs w:val="16"/>
          <w:lang w:val="en-GB"/>
        </w:rPr>
        <w:t>with the tours conducted within Fort St Elmo</w:t>
      </w:r>
      <w:r>
        <w:rPr>
          <w:sz w:val="24"/>
          <w:szCs w:val="16"/>
          <w:lang w:val="en-GB"/>
        </w:rPr>
        <w:t xml:space="preserve"> will be analysed</w:t>
      </w:r>
      <w:r w:rsidRPr="009629E4">
        <w:rPr>
          <w:sz w:val="24"/>
          <w:szCs w:val="16"/>
          <w:lang w:val="en-GB"/>
        </w:rPr>
        <w:t xml:space="preserve">. </w:t>
      </w:r>
      <w:r>
        <w:rPr>
          <w:sz w:val="24"/>
          <w:szCs w:val="16"/>
          <w:lang w:val="en-GB"/>
        </w:rPr>
        <w:t>The names of the tourist guides will not be shown in full respect of confidentiality. Thus, respondents will only be referred to as</w:t>
      </w:r>
      <w:r w:rsidRPr="009629E4">
        <w:rPr>
          <w:sz w:val="24"/>
          <w:szCs w:val="16"/>
          <w:lang w:val="en-GB"/>
        </w:rPr>
        <w:t xml:space="preserve"> Guide 1, Guide 2 and </w:t>
      </w:r>
      <w:r>
        <w:rPr>
          <w:sz w:val="24"/>
          <w:szCs w:val="16"/>
          <w:lang w:val="en-GB"/>
        </w:rPr>
        <w:t>Guide 3. In fact, only 3 guides out of the 29 that were asked whether they wished to answer the survey questions regarding the tours in Fort St Elmo agreed to do so.</w:t>
      </w:r>
    </w:p>
    <w:p w14:paraId="0751736E" w14:textId="672477FD" w:rsidR="002A598F" w:rsidRDefault="002A598F" w:rsidP="002A598F">
      <w:pPr>
        <w:spacing w:line="360" w:lineRule="auto"/>
        <w:jc w:val="both"/>
        <w:rPr>
          <w:sz w:val="16"/>
          <w:szCs w:val="16"/>
          <w:lang w:val="en-GB"/>
        </w:rPr>
      </w:pPr>
    </w:p>
    <w:p w14:paraId="7D1C14DA" w14:textId="18A0B3FC" w:rsidR="007505B7" w:rsidRPr="007505B7" w:rsidRDefault="007505B7" w:rsidP="002A598F">
      <w:pPr>
        <w:spacing w:line="360" w:lineRule="auto"/>
        <w:jc w:val="both"/>
        <w:rPr>
          <w:sz w:val="24"/>
          <w:lang w:val="en-GB"/>
        </w:rPr>
      </w:pPr>
      <w:r>
        <w:rPr>
          <w:sz w:val="24"/>
          <w:lang w:val="en-GB"/>
        </w:rPr>
        <w:t>The answers received were compared to establish what the tourist guides said during the tour as well as the level of information that they passed on to the groups during the tour. Apart from comparing the answers, one paragraph will be dedicated to each of the three questions that were put to the guides. In these paragraphs, the answers will be compared.</w:t>
      </w:r>
    </w:p>
    <w:p w14:paraId="20475772" w14:textId="77777777" w:rsidR="007505B7" w:rsidRDefault="007505B7" w:rsidP="002A598F">
      <w:pPr>
        <w:spacing w:line="360" w:lineRule="auto"/>
        <w:jc w:val="both"/>
        <w:rPr>
          <w:sz w:val="16"/>
          <w:szCs w:val="16"/>
          <w:lang w:val="en-GB"/>
        </w:rPr>
      </w:pPr>
    </w:p>
    <w:p w14:paraId="5AC60426" w14:textId="77777777" w:rsidR="002A598F" w:rsidRPr="00126667" w:rsidRDefault="002A598F" w:rsidP="002A0E96">
      <w:pPr>
        <w:pStyle w:val="Heading2"/>
        <w:jc w:val="both"/>
        <w:rPr>
          <w:b/>
          <w:color w:val="auto"/>
          <w:sz w:val="36"/>
          <w:u w:val="single"/>
        </w:rPr>
      </w:pPr>
      <w:bookmarkStart w:id="14" w:name="_Toc10283007"/>
      <w:r w:rsidRPr="00126667">
        <w:rPr>
          <w:b/>
          <w:color w:val="auto"/>
          <w:sz w:val="36"/>
          <w:szCs w:val="16"/>
          <w:u w:val="single"/>
          <w:lang w:val="en-GB"/>
        </w:rPr>
        <w:t>Section 1 (</w:t>
      </w:r>
      <w:r w:rsidRPr="00126667">
        <w:rPr>
          <w:b/>
          <w:color w:val="auto"/>
          <w:sz w:val="36"/>
          <w:u w:val="single"/>
          <w:lang w:val="en-GB"/>
        </w:rPr>
        <w:t>When giving a tour of Fort St Elmo, do you give information of the strategic role that the Fort played during the Great Siege?</w:t>
      </w:r>
      <w:r w:rsidRPr="00126667">
        <w:rPr>
          <w:b/>
          <w:color w:val="auto"/>
          <w:sz w:val="36"/>
          <w:szCs w:val="16"/>
          <w:u w:val="single"/>
          <w:lang w:val="en-GB"/>
        </w:rPr>
        <w:t>)</w:t>
      </w:r>
      <w:bookmarkEnd w:id="14"/>
    </w:p>
    <w:p w14:paraId="01971B66" w14:textId="1D02C983" w:rsidR="007505B7" w:rsidRPr="007505B7" w:rsidRDefault="007505B7" w:rsidP="002A598F">
      <w:pPr>
        <w:spacing w:line="360" w:lineRule="auto"/>
        <w:jc w:val="both"/>
        <w:rPr>
          <w:sz w:val="16"/>
          <w:szCs w:val="16"/>
          <w:lang w:val="en-GB"/>
        </w:rPr>
      </w:pPr>
    </w:p>
    <w:p w14:paraId="0EF95593" w14:textId="0A0928E9" w:rsidR="007505B7" w:rsidRDefault="007505B7" w:rsidP="002A598F">
      <w:pPr>
        <w:spacing w:line="360" w:lineRule="auto"/>
        <w:jc w:val="both"/>
        <w:rPr>
          <w:sz w:val="24"/>
          <w:szCs w:val="16"/>
          <w:lang w:val="en-GB"/>
        </w:rPr>
      </w:pPr>
      <w:r>
        <w:rPr>
          <w:sz w:val="24"/>
          <w:szCs w:val="16"/>
          <w:lang w:val="en-GB"/>
        </w:rPr>
        <w:t>T</w:t>
      </w:r>
      <w:r w:rsidRPr="00DA3188">
        <w:rPr>
          <w:sz w:val="24"/>
          <w:szCs w:val="16"/>
          <w:lang w:val="en-GB"/>
        </w:rPr>
        <w:t xml:space="preserve">he answers to the first question </w:t>
      </w:r>
      <w:r>
        <w:rPr>
          <w:sz w:val="24"/>
          <w:szCs w:val="16"/>
          <w:lang w:val="en-GB"/>
        </w:rPr>
        <w:t>of</w:t>
      </w:r>
      <w:r w:rsidRPr="00DA3188">
        <w:rPr>
          <w:sz w:val="24"/>
          <w:szCs w:val="16"/>
          <w:lang w:val="en-GB"/>
        </w:rPr>
        <w:t xml:space="preserve"> Guide no. 1 and Guide no. 2 were similar to each other. By this, </w:t>
      </w:r>
      <w:r>
        <w:rPr>
          <w:sz w:val="24"/>
          <w:szCs w:val="16"/>
          <w:lang w:val="en-GB"/>
        </w:rPr>
        <w:t xml:space="preserve">it is </w:t>
      </w:r>
      <w:r w:rsidRPr="00DA3188">
        <w:rPr>
          <w:sz w:val="24"/>
          <w:szCs w:val="16"/>
          <w:lang w:val="en-GB"/>
        </w:rPr>
        <w:t>mean</w:t>
      </w:r>
      <w:r>
        <w:rPr>
          <w:sz w:val="24"/>
          <w:szCs w:val="16"/>
          <w:lang w:val="en-GB"/>
        </w:rPr>
        <w:t>t</w:t>
      </w:r>
      <w:r w:rsidRPr="00DA3188">
        <w:rPr>
          <w:sz w:val="24"/>
          <w:szCs w:val="16"/>
          <w:lang w:val="en-GB"/>
        </w:rPr>
        <w:t xml:space="preserve"> that they both mention during their tour about the history of the place and the significance of the Fort during the Siege. </w:t>
      </w:r>
      <w:r>
        <w:rPr>
          <w:sz w:val="24"/>
          <w:szCs w:val="16"/>
          <w:lang w:val="en-GB"/>
        </w:rPr>
        <w:t>Furthermore,</w:t>
      </w:r>
      <w:r w:rsidRPr="00DA3188">
        <w:rPr>
          <w:sz w:val="24"/>
          <w:szCs w:val="16"/>
          <w:lang w:val="en-GB"/>
        </w:rPr>
        <w:t xml:space="preserve"> </w:t>
      </w:r>
      <w:r>
        <w:rPr>
          <w:sz w:val="24"/>
          <w:szCs w:val="16"/>
          <w:lang w:val="en-GB"/>
        </w:rPr>
        <w:t>with</w:t>
      </w:r>
      <w:r w:rsidRPr="00DA3188">
        <w:rPr>
          <w:sz w:val="24"/>
          <w:szCs w:val="16"/>
          <w:lang w:val="en-GB"/>
        </w:rPr>
        <w:t xml:space="preserve"> regard</w:t>
      </w:r>
      <w:r>
        <w:rPr>
          <w:sz w:val="24"/>
          <w:szCs w:val="16"/>
          <w:lang w:val="en-GB"/>
        </w:rPr>
        <w:t>s</w:t>
      </w:r>
      <w:r w:rsidRPr="00DA3188">
        <w:rPr>
          <w:sz w:val="24"/>
          <w:szCs w:val="16"/>
          <w:lang w:val="en-GB"/>
        </w:rPr>
        <w:t xml:space="preserve"> to the information of the role of the Fort</w:t>
      </w:r>
      <w:r>
        <w:rPr>
          <w:sz w:val="24"/>
          <w:szCs w:val="16"/>
          <w:lang w:val="en-GB"/>
        </w:rPr>
        <w:t>,</w:t>
      </w:r>
      <w:r w:rsidRPr="00DA3188">
        <w:rPr>
          <w:sz w:val="24"/>
          <w:szCs w:val="16"/>
          <w:lang w:val="en-GB"/>
        </w:rPr>
        <w:t xml:space="preserve"> Guide no.2 </w:t>
      </w:r>
      <w:r>
        <w:rPr>
          <w:sz w:val="24"/>
          <w:szCs w:val="16"/>
          <w:lang w:val="en-GB"/>
        </w:rPr>
        <w:t xml:space="preserve">also </w:t>
      </w:r>
      <w:r w:rsidRPr="00DA3188">
        <w:rPr>
          <w:sz w:val="24"/>
          <w:szCs w:val="16"/>
          <w:lang w:val="en-GB"/>
        </w:rPr>
        <w:t xml:space="preserve">mentions the importance of the role of the Fort during the Second World War during the Tour. On the other hand Guide, no.3 answered by mentioning that the background information that </w:t>
      </w:r>
      <w:r>
        <w:rPr>
          <w:sz w:val="24"/>
          <w:szCs w:val="16"/>
          <w:lang w:val="en-GB"/>
        </w:rPr>
        <w:t>is</w:t>
      </w:r>
      <w:r w:rsidRPr="00DA3188">
        <w:rPr>
          <w:sz w:val="24"/>
          <w:szCs w:val="16"/>
          <w:lang w:val="en-GB"/>
        </w:rPr>
        <w:t xml:space="preserve"> given depends on the time that he/she has at their disposal. </w:t>
      </w:r>
      <w:r>
        <w:rPr>
          <w:sz w:val="24"/>
          <w:szCs w:val="16"/>
          <w:lang w:val="en-GB"/>
        </w:rPr>
        <w:t>After analysing the answers that the tour guides gave they</w:t>
      </w:r>
      <w:r w:rsidRPr="00DA3188">
        <w:rPr>
          <w:sz w:val="24"/>
          <w:szCs w:val="16"/>
          <w:lang w:val="en-GB"/>
        </w:rPr>
        <w:t xml:space="preserve"> all</w:t>
      </w:r>
      <w:r>
        <w:rPr>
          <w:sz w:val="24"/>
          <w:szCs w:val="16"/>
          <w:lang w:val="en-GB"/>
        </w:rPr>
        <w:t xml:space="preserve"> agreed</w:t>
      </w:r>
      <w:r w:rsidRPr="00DA3188">
        <w:rPr>
          <w:sz w:val="24"/>
          <w:szCs w:val="16"/>
          <w:lang w:val="en-GB"/>
        </w:rPr>
        <w:t xml:space="preserve"> on one thing, by giving background information regarding Fort St Elmo</w:t>
      </w:r>
      <w:r>
        <w:rPr>
          <w:sz w:val="24"/>
          <w:szCs w:val="16"/>
          <w:lang w:val="en-GB"/>
        </w:rPr>
        <w:t xml:space="preserve"> and its role during the Great Siege</w:t>
      </w:r>
      <w:r w:rsidRPr="00DA3188">
        <w:rPr>
          <w:sz w:val="24"/>
          <w:szCs w:val="16"/>
          <w:lang w:val="en-GB"/>
        </w:rPr>
        <w:t>.</w:t>
      </w:r>
    </w:p>
    <w:p w14:paraId="3C534A86" w14:textId="77777777" w:rsidR="007505B7" w:rsidRPr="007505B7" w:rsidRDefault="007505B7" w:rsidP="002A598F">
      <w:pPr>
        <w:spacing w:line="360" w:lineRule="auto"/>
        <w:jc w:val="both"/>
        <w:rPr>
          <w:sz w:val="16"/>
          <w:szCs w:val="16"/>
          <w:lang w:val="en-GB"/>
        </w:rPr>
      </w:pPr>
    </w:p>
    <w:p w14:paraId="251384AA" w14:textId="77777777" w:rsidR="002A598F" w:rsidRPr="00126667" w:rsidRDefault="002A598F" w:rsidP="002A0E96">
      <w:pPr>
        <w:pStyle w:val="Heading2"/>
        <w:jc w:val="both"/>
        <w:rPr>
          <w:b/>
          <w:color w:val="auto"/>
          <w:sz w:val="36"/>
          <w:szCs w:val="16"/>
          <w:u w:val="single"/>
          <w:lang w:val="en-GB"/>
        </w:rPr>
      </w:pPr>
      <w:bookmarkStart w:id="15" w:name="_Toc10283008"/>
      <w:r w:rsidRPr="00126667">
        <w:rPr>
          <w:b/>
          <w:color w:val="auto"/>
          <w:sz w:val="36"/>
          <w:u w:val="single"/>
          <w:lang w:val="en-GB"/>
        </w:rPr>
        <w:lastRenderedPageBreak/>
        <w:t xml:space="preserve">Section 2 </w:t>
      </w:r>
      <w:r w:rsidRPr="00126667">
        <w:rPr>
          <w:b/>
          <w:color w:val="auto"/>
          <w:sz w:val="36"/>
          <w:szCs w:val="16"/>
          <w:u w:val="single"/>
          <w:lang w:val="en-GB"/>
        </w:rPr>
        <w:t>(</w:t>
      </w:r>
      <w:r w:rsidRPr="00126667">
        <w:rPr>
          <w:b/>
          <w:color w:val="auto"/>
          <w:sz w:val="36"/>
          <w:u w:val="single"/>
          <w:lang w:val="en-GB"/>
        </w:rPr>
        <w:t>After giving information of the strategic role of the Fort do you mention the importance of the roles of those who gave out the duties of the knights who were situated inside the Fort?)</w:t>
      </w:r>
      <w:bookmarkEnd w:id="15"/>
    </w:p>
    <w:p w14:paraId="78D52EB8" w14:textId="77777777" w:rsidR="002A598F" w:rsidRDefault="002A598F" w:rsidP="002A598F">
      <w:pPr>
        <w:spacing w:line="360" w:lineRule="auto"/>
        <w:jc w:val="both"/>
        <w:rPr>
          <w:sz w:val="16"/>
          <w:lang w:val="en-GB"/>
        </w:rPr>
      </w:pPr>
    </w:p>
    <w:p w14:paraId="256E3531" w14:textId="11B4BEB6" w:rsidR="002A598F" w:rsidRPr="00222387" w:rsidRDefault="002A598F" w:rsidP="002A598F">
      <w:pPr>
        <w:spacing w:line="360" w:lineRule="auto"/>
        <w:jc w:val="both"/>
        <w:rPr>
          <w:sz w:val="24"/>
          <w:lang w:val="en-GB"/>
        </w:rPr>
      </w:pPr>
      <w:r w:rsidRPr="00222387">
        <w:rPr>
          <w:sz w:val="24"/>
          <w:lang w:val="en-GB"/>
        </w:rPr>
        <w:t xml:space="preserve">Guide no. 1 and Guide no. </w:t>
      </w:r>
      <w:r>
        <w:rPr>
          <w:sz w:val="24"/>
          <w:lang w:val="en-GB"/>
        </w:rPr>
        <w:t>3</w:t>
      </w:r>
      <w:r w:rsidRPr="00222387">
        <w:rPr>
          <w:sz w:val="24"/>
          <w:lang w:val="en-GB"/>
        </w:rPr>
        <w:t xml:space="preserve"> answered by saying that they have never given any information regarding the roles of those who were in charge and how they had distributed the duties to the knights and Maltese militia within the fort. while on the other hand Guide, no.</w:t>
      </w:r>
      <w:r>
        <w:rPr>
          <w:sz w:val="24"/>
          <w:lang w:val="en-GB"/>
        </w:rPr>
        <w:t xml:space="preserve"> 2</w:t>
      </w:r>
      <w:r w:rsidRPr="00222387">
        <w:rPr>
          <w:sz w:val="24"/>
          <w:lang w:val="en-GB"/>
        </w:rPr>
        <w:t xml:space="preserve"> answered by mentioning </w:t>
      </w:r>
      <w:r w:rsidR="007505B7">
        <w:rPr>
          <w:sz w:val="24"/>
          <w:lang w:val="en-GB"/>
        </w:rPr>
        <w:t>that they</w:t>
      </w:r>
      <w:r w:rsidRPr="00222387">
        <w:rPr>
          <w:sz w:val="24"/>
          <w:lang w:val="en-GB"/>
        </w:rPr>
        <w:t xml:space="preserve"> gave information regarding the management or leadership during the tour. </w:t>
      </w:r>
      <w:r w:rsidR="007505B7">
        <w:rPr>
          <w:sz w:val="24"/>
          <w:lang w:val="en-GB"/>
        </w:rPr>
        <w:t>I</w:t>
      </w:r>
      <w:r>
        <w:rPr>
          <w:sz w:val="24"/>
          <w:lang w:val="en-GB"/>
        </w:rPr>
        <w:t>t would have been</w:t>
      </w:r>
      <w:r w:rsidR="007505B7">
        <w:rPr>
          <w:sz w:val="24"/>
          <w:lang w:val="en-GB"/>
        </w:rPr>
        <w:t xml:space="preserve"> ideal</w:t>
      </w:r>
      <w:r>
        <w:rPr>
          <w:sz w:val="24"/>
          <w:lang w:val="en-GB"/>
        </w:rPr>
        <w:t xml:space="preserve"> if the</w:t>
      </w:r>
      <w:r w:rsidR="007505B7">
        <w:rPr>
          <w:sz w:val="24"/>
          <w:lang w:val="en-GB"/>
        </w:rPr>
        <w:t xml:space="preserve"> guides</w:t>
      </w:r>
      <w:r w:rsidRPr="00222387">
        <w:rPr>
          <w:sz w:val="24"/>
          <w:lang w:val="en-GB"/>
        </w:rPr>
        <w:t xml:space="preserve"> g</w:t>
      </w:r>
      <w:r>
        <w:rPr>
          <w:sz w:val="24"/>
          <w:lang w:val="en-GB"/>
        </w:rPr>
        <w:t>a</w:t>
      </w:r>
      <w:r w:rsidRPr="00222387">
        <w:rPr>
          <w:sz w:val="24"/>
          <w:lang w:val="en-GB"/>
        </w:rPr>
        <w:t>ve some</w:t>
      </w:r>
      <w:r>
        <w:rPr>
          <w:sz w:val="24"/>
          <w:lang w:val="en-GB"/>
        </w:rPr>
        <w:t xml:space="preserve"> more</w:t>
      </w:r>
      <w:r w:rsidRPr="00222387">
        <w:rPr>
          <w:sz w:val="24"/>
          <w:lang w:val="en-GB"/>
        </w:rPr>
        <w:t xml:space="preserve"> detail</w:t>
      </w:r>
      <w:r>
        <w:rPr>
          <w:sz w:val="24"/>
          <w:lang w:val="en-GB"/>
        </w:rPr>
        <w:t>s</w:t>
      </w:r>
      <w:r w:rsidRPr="00222387">
        <w:rPr>
          <w:sz w:val="24"/>
          <w:lang w:val="en-GB"/>
        </w:rPr>
        <w:t xml:space="preserve"> even though they might not have the time or even though nobody has asked </w:t>
      </w:r>
      <w:r>
        <w:rPr>
          <w:sz w:val="24"/>
          <w:lang w:val="en-GB"/>
        </w:rPr>
        <w:t>any</w:t>
      </w:r>
      <w:r w:rsidRPr="00222387">
        <w:rPr>
          <w:sz w:val="24"/>
          <w:lang w:val="en-GB"/>
        </w:rPr>
        <w:t xml:space="preserve"> specific type of question with regards to what happened during the one</w:t>
      </w:r>
      <w:r>
        <w:rPr>
          <w:sz w:val="24"/>
          <w:lang w:val="en-GB"/>
        </w:rPr>
        <w:t xml:space="preserve"> – </w:t>
      </w:r>
      <w:r w:rsidRPr="00222387">
        <w:rPr>
          <w:sz w:val="24"/>
          <w:lang w:val="en-GB"/>
        </w:rPr>
        <w:t>month attack on Fort St Elmo.</w:t>
      </w:r>
    </w:p>
    <w:p w14:paraId="0FFB6575" w14:textId="77777777" w:rsidR="002A598F" w:rsidRPr="005D5A7D" w:rsidRDefault="002A598F" w:rsidP="002A598F">
      <w:pPr>
        <w:spacing w:line="360" w:lineRule="auto"/>
        <w:jc w:val="both"/>
        <w:rPr>
          <w:sz w:val="16"/>
          <w:lang w:val="en-GB"/>
        </w:rPr>
      </w:pPr>
    </w:p>
    <w:p w14:paraId="3A6FE603" w14:textId="77777777" w:rsidR="002A598F" w:rsidRPr="00126667" w:rsidRDefault="002A598F" w:rsidP="00126667">
      <w:pPr>
        <w:pStyle w:val="Heading2"/>
        <w:jc w:val="both"/>
        <w:rPr>
          <w:b/>
          <w:color w:val="auto"/>
          <w:sz w:val="36"/>
          <w:u w:val="single"/>
        </w:rPr>
      </w:pPr>
      <w:bookmarkStart w:id="16" w:name="_Toc10283009"/>
      <w:r w:rsidRPr="00126667">
        <w:rPr>
          <w:b/>
          <w:color w:val="auto"/>
          <w:sz w:val="36"/>
          <w:u w:val="single"/>
          <w:lang w:val="en-GB"/>
        </w:rPr>
        <w:t xml:space="preserve">Section 3 </w:t>
      </w:r>
      <w:r w:rsidRPr="00126667">
        <w:rPr>
          <w:b/>
          <w:color w:val="auto"/>
          <w:sz w:val="36"/>
          <w:szCs w:val="16"/>
          <w:u w:val="single"/>
          <w:lang w:val="en-GB"/>
        </w:rPr>
        <w:t>(</w:t>
      </w:r>
      <w:r w:rsidRPr="00126667">
        <w:rPr>
          <w:b/>
          <w:color w:val="auto"/>
          <w:sz w:val="36"/>
          <w:u w:val="single"/>
          <w:lang w:val="en-GB"/>
        </w:rPr>
        <w:t>When concluding the tour of Fort St Elmo, do you mention the consequences of the one month-long siege of Fort St Elmo?)</w:t>
      </w:r>
      <w:bookmarkEnd w:id="16"/>
    </w:p>
    <w:p w14:paraId="71D7D6E1" w14:textId="77777777" w:rsidR="002A598F" w:rsidRPr="005D5A7D" w:rsidRDefault="002A598F" w:rsidP="002A598F">
      <w:pPr>
        <w:spacing w:line="360" w:lineRule="auto"/>
        <w:jc w:val="both"/>
        <w:rPr>
          <w:sz w:val="16"/>
          <w:lang w:val="en-GB"/>
        </w:rPr>
      </w:pPr>
    </w:p>
    <w:p w14:paraId="005B751F" w14:textId="743F0D05" w:rsidR="002A598F" w:rsidRDefault="007505B7" w:rsidP="002A598F">
      <w:pPr>
        <w:spacing w:line="360" w:lineRule="auto"/>
        <w:jc w:val="both"/>
        <w:rPr>
          <w:sz w:val="24"/>
          <w:lang w:val="en-GB"/>
        </w:rPr>
      </w:pPr>
      <w:r w:rsidRPr="00BE2BB4">
        <w:rPr>
          <w:sz w:val="24"/>
          <w:lang w:val="en-GB"/>
        </w:rPr>
        <w:t>A</w:t>
      </w:r>
      <w:r w:rsidR="002A598F" w:rsidRPr="00BE2BB4">
        <w:rPr>
          <w:sz w:val="24"/>
          <w:lang w:val="en-GB"/>
        </w:rPr>
        <w:t>ll</w:t>
      </w:r>
      <w:r>
        <w:rPr>
          <w:sz w:val="24"/>
          <w:lang w:val="en-GB"/>
        </w:rPr>
        <w:t xml:space="preserve"> the</w:t>
      </w:r>
      <w:r w:rsidR="002A598F" w:rsidRPr="00BE2BB4">
        <w:rPr>
          <w:sz w:val="24"/>
          <w:lang w:val="en-GB"/>
        </w:rPr>
        <w:t xml:space="preserve"> guides answered by saying that they all mentioned the consequences.</w:t>
      </w:r>
      <w:r>
        <w:rPr>
          <w:sz w:val="24"/>
          <w:lang w:val="en-GB"/>
        </w:rPr>
        <w:t xml:space="preserve"> However,</w:t>
      </w:r>
      <w:r w:rsidR="002A598F" w:rsidRPr="00BE2BB4">
        <w:rPr>
          <w:sz w:val="24"/>
          <w:lang w:val="en-GB"/>
        </w:rPr>
        <w:t xml:space="preserve"> Guide no.1</w:t>
      </w:r>
      <w:r>
        <w:rPr>
          <w:sz w:val="24"/>
          <w:lang w:val="en-GB"/>
        </w:rPr>
        <w:t xml:space="preserve"> did not mention</w:t>
      </w:r>
      <w:r w:rsidR="002A598F" w:rsidRPr="00BE2BB4">
        <w:rPr>
          <w:sz w:val="24"/>
          <w:lang w:val="en-GB"/>
        </w:rPr>
        <w:t xml:space="preserve"> the types of consequences. Guide no. 2</w:t>
      </w:r>
      <w:r>
        <w:rPr>
          <w:sz w:val="24"/>
          <w:lang w:val="en-GB"/>
        </w:rPr>
        <w:t xml:space="preserve"> explained that they described</w:t>
      </w:r>
      <w:r w:rsidR="002A598F" w:rsidRPr="00BE2BB4">
        <w:rPr>
          <w:sz w:val="24"/>
          <w:lang w:val="en-GB"/>
        </w:rPr>
        <w:t xml:space="preserve"> the final setting of the siege on the fort, and then give information about how the siege turned to Birgu, Isla and Bormla. Guide no. 3</w:t>
      </w:r>
      <w:r>
        <w:rPr>
          <w:sz w:val="24"/>
          <w:lang w:val="en-GB"/>
        </w:rPr>
        <w:t xml:space="preserve"> mentioned that they talk about</w:t>
      </w:r>
      <w:r w:rsidR="002A598F" w:rsidRPr="00BE2BB4">
        <w:rPr>
          <w:sz w:val="24"/>
          <w:lang w:val="en-GB"/>
        </w:rPr>
        <w:t xml:space="preserve"> the aftermath of the loss</w:t>
      </w:r>
      <w:r>
        <w:rPr>
          <w:sz w:val="24"/>
          <w:lang w:val="en-GB"/>
        </w:rPr>
        <w:t xml:space="preserve"> adding that</w:t>
      </w:r>
      <w:r w:rsidR="002A598F" w:rsidRPr="00BE2BB4">
        <w:rPr>
          <w:sz w:val="24"/>
          <w:lang w:val="en-GB"/>
        </w:rPr>
        <w:t xml:space="preserve"> due to the one-month attack there was a huge amount of deaths suffered by both sides. Guide no. 3 also answered that if he/she never mentioned the consequences of the attack on the Fort it would be for the following reasons:</w:t>
      </w:r>
    </w:p>
    <w:p w14:paraId="4FA8D1A5" w14:textId="77777777" w:rsidR="002A598F" w:rsidRPr="00A64D88" w:rsidRDefault="002A598F" w:rsidP="002A598F">
      <w:pPr>
        <w:spacing w:line="360" w:lineRule="auto"/>
        <w:jc w:val="both"/>
        <w:rPr>
          <w:sz w:val="16"/>
          <w:szCs w:val="16"/>
          <w:lang w:val="en-GB"/>
        </w:rPr>
      </w:pPr>
    </w:p>
    <w:p w14:paraId="1A7F874E" w14:textId="77777777" w:rsidR="002A598F" w:rsidRPr="00BE2BB4" w:rsidRDefault="002A598F" w:rsidP="002A598F">
      <w:pPr>
        <w:spacing w:line="360" w:lineRule="auto"/>
        <w:ind w:left="1440"/>
        <w:jc w:val="both"/>
        <w:rPr>
          <w:sz w:val="24"/>
          <w:lang w:val="en-GB"/>
        </w:rPr>
      </w:pPr>
      <w:r w:rsidRPr="00BE2BB4">
        <w:rPr>
          <w:sz w:val="24"/>
          <w:lang w:val="en-GB"/>
        </w:rPr>
        <w:t>1.</w:t>
      </w:r>
      <w:r w:rsidRPr="00BE2BB4">
        <w:rPr>
          <w:sz w:val="24"/>
          <w:lang w:val="en-GB"/>
        </w:rPr>
        <w:tab/>
        <w:t>not really enough time</w:t>
      </w:r>
    </w:p>
    <w:p w14:paraId="29766D77" w14:textId="77777777" w:rsidR="002A598F" w:rsidRPr="00BE2BB4" w:rsidRDefault="002A598F" w:rsidP="002A598F">
      <w:pPr>
        <w:spacing w:line="360" w:lineRule="auto"/>
        <w:ind w:left="1440"/>
        <w:jc w:val="both"/>
        <w:rPr>
          <w:sz w:val="24"/>
          <w:lang w:val="en-GB"/>
        </w:rPr>
      </w:pPr>
      <w:r w:rsidRPr="00BE2BB4">
        <w:rPr>
          <w:sz w:val="24"/>
          <w:lang w:val="en-GB"/>
        </w:rPr>
        <w:t>2.</w:t>
      </w:r>
      <w:r w:rsidRPr="00BE2BB4">
        <w:rPr>
          <w:sz w:val="24"/>
          <w:lang w:val="en-GB"/>
        </w:rPr>
        <w:tab/>
        <w:t xml:space="preserve">so much to see </w:t>
      </w:r>
    </w:p>
    <w:p w14:paraId="3F523590" w14:textId="77777777" w:rsidR="002A598F" w:rsidRDefault="002A598F" w:rsidP="002A598F">
      <w:pPr>
        <w:spacing w:line="360" w:lineRule="auto"/>
        <w:ind w:left="1440"/>
        <w:jc w:val="both"/>
        <w:rPr>
          <w:sz w:val="24"/>
          <w:lang w:val="en-GB"/>
        </w:rPr>
      </w:pPr>
      <w:r w:rsidRPr="00BE2BB4">
        <w:rPr>
          <w:sz w:val="24"/>
          <w:lang w:val="en-GB"/>
        </w:rPr>
        <w:t>3.</w:t>
      </w:r>
      <w:r w:rsidRPr="00BE2BB4">
        <w:rPr>
          <w:sz w:val="24"/>
          <w:lang w:val="en-GB"/>
        </w:rPr>
        <w:tab/>
        <w:t>most of the groups that the guide has are not military oriented.</w:t>
      </w:r>
    </w:p>
    <w:p w14:paraId="4FDDAC27" w14:textId="77777777" w:rsidR="002A598F" w:rsidRPr="00A64D88" w:rsidRDefault="002A598F" w:rsidP="002A598F">
      <w:pPr>
        <w:spacing w:line="360" w:lineRule="auto"/>
        <w:jc w:val="both"/>
        <w:rPr>
          <w:sz w:val="16"/>
          <w:szCs w:val="16"/>
          <w:lang w:val="en-GB"/>
        </w:rPr>
      </w:pPr>
    </w:p>
    <w:p w14:paraId="06224204" w14:textId="77777777" w:rsidR="002A598F" w:rsidRPr="00126667" w:rsidRDefault="002A598F" w:rsidP="004562D7">
      <w:pPr>
        <w:pStyle w:val="Heading2"/>
        <w:rPr>
          <w:b/>
          <w:color w:val="auto"/>
          <w:sz w:val="40"/>
          <w:u w:val="single"/>
          <w:lang w:val="en-GB"/>
        </w:rPr>
      </w:pPr>
      <w:bookmarkStart w:id="17" w:name="_Toc10283010"/>
      <w:r w:rsidRPr="00126667">
        <w:rPr>
          <w:b/>
          <w:color w:val="auto"/>
          <w:sz w:val="40"/>
          <w:u w:val="single"/>
          <w:lang w:val="en-GB"/>
        </w:rPr>
        <w:lastRenderedPageBreak/>
        <w:t>Conclusion</w:t>
      </w:r>
      <w:bookmarkEnd w:id="17"/>
    </w:p>
    <w:p w14:paraId="39BBA472" w14:textId="6EA08D37" w:rsidR="00594A18" w:rsidRPr="002A598F" w:rsidRDefault="00594A18" w:rsidP="00EA28FD">
      <w:pPr>
        <w:rPr>
          <w:sz w:val="16"/>
          <w:lang w:val="en-GB"/>
        </w:rPr>
      </w:pPr>
    </w:p>
    <w:p w14:paraId="43C7D7EA" w14:textId="6C1B0547" w:rsidR="00037FB1" w:rsidRDefault="00037FB1" w:rsidP="00037FB1">
      <w:pPr>
        <w:spacing w:line="360" w:lineRule="auto"/>
        <w:jc w:val="both"/>
        <w:rPr>
          <w:lang w:val="en-GB"/>
        </w:rPr>
      </w:pPr>
      <w:r>
        <w:rPr>
          <w:sz w:val="24"/>
          <w:lang w:val="en-GB"/>
        </w:rPr>
        <w:t>A</w:t>
      </w:r>
      <w:r w:rsidRPr="00DA3188">
        <w:rPr>
          <w:sz w:val="24"/>
          <w:lang w:val="en-GB"/>
        </w:rPr>
        <w:t>s one read</w:t>
      </w:r>
      <w:r>
        <w:rPr>
          <w:sz w:val="24"/>
          <w:lang w:val="en-GB"/>
        </w:rPr>
        <w:t>s</w:t>
      </w:r>
      <w:r w:rsidRPr="00DA3188">
        <w:rPr>
          <w:sz w:val="24"/>
          <w:lang w:val="en-GB"/>
        </w:rPr>
        <w:t xml:space="preserve"> the </w:t>
      </w:r>
      <w:r>
        <w:rPr>
          <w:sz w:val="24"/>
          <w:lang w:val="en-GB"/>
        </w:rPr>
        <w:t>responses</w:t>
      </w:r>
      <w:r w:rsidRPr="00DA3188">
        <w:rPr>
          <w:sz w:val="24"/>
          <w:lang w:val="en-GB"/>
        </w:rPr>
        <w:t xml:space="preserve"> given</w:t>
      </w:r>
      <w:r>
        <w:rPr>
          <w:sz w:val="24"/>
          <w:lang w:val="en-GB"/>
        </w:rPr>
        <w:t xml:space="preserve"> by</w:t>
      </w:r>
      <w:r w:rsidRPr="00DA3188">
        <w:rPr>
          <w:sz w:val="24"/>
          <w:lang w:val="en-GB"/>
        </w:rPr>
        <w:t xml:space="preserve"> the guides </w:t>
      </w:r>
      <w:r>
        <w:rPr>
          <w:sz w:val="24"/>
          <w:lang w:val="en-GB"/>
        </w:rPr>
        <w:t>who</w:t>
      </w:r>
      <w:r w:rsidRPr="00DA3188">
        <w:rPr>
          <w:sz w:val="24"/>
          <w:lang w:val="en-GB"/>
        </w:rPr>
        <w:t xml:space="preserve"> accepted to answer the questions</w:t>
      </w:r>
      <w:r>
        <w:rPr>
          <w:sz w:val="24"/>
          <w:lang w:val="en-GB"/>
        </w:rPr>
        <w:t>, it is seen that</w:t>
      </w:r>
      <w:r w:rsidRPr="00DA3188">
        <w:rPr>
          <w:sz w:val="24"/>
          <w:lang w:val="en-GB"/>
        </w:rPr>
        <w:t xml:space="preserve"> relatively speaking</w:t>
      </w:r>
      <w:r>
        <w:rPr>
          <w:sz w:val="24"/>
          <w:lang w:val="en-GB"/>
        </w:rPr>
        <w:t xml:space="preserve"> they</w:t>
      </w:r>
      <w:r w:rsidRPr="00DA3188">
        <w:rPr>
          <w:sz w:val="24"/>
          <w:lang w:val="en-GB"/>
        </w:rPr>
        <w:t xml:space="preserve"> mention</w:t>
      </w:r>
      <w:r>
        <w:rPr>
          <w:sz w:val="24"/>
          <w:lang w:val="en-GB"/>
        </w:rPr>
        <w:t>ed</w:t>
      </w:r>
      <w:r w:rsidRPr="00DA3188">
        <w:rPr>
          <w:sz w:val="24"/>
          <w:lang w:val="en-GB"/>
        </w:rPr>
        <w:t xml:space="preserve"> the same things with some different versions. </w:t>
      </w:r>
      <w:r>
        <w:rPr>
          <w:sz w:val="24"/>
          <w:lang w:val="en-GB"/>
        </w:rPr>
        <w:t>In their answers, t</w:t>
      </w:r>
      <w:r w:rsidRPr="00DA3188">
        <w:rPr>
          <w:sz w:val="24"/>
          <w:lang w:val="en-GB"/>
        </w:rPr>
        <w:t xml:space="preserve">he </w:t>
      </w:r>
      <w:r>
        <w:rPr>
          <w:sz w:val="24"/>
          <w:lang w:val="en-GB"/>
        </w:rPr>
        <w:t>respondents</w:t>
      </w:r>
      <w:r w:rsidRPr="00DA3188">
        <w:rPr>
          <w:sz w:val="24"/>
          <w:lang w:val="en-GB"/>
        </w:rPr>
        <w:t xml:space="preserve"> also </w:t>
      </w:r>
      <w:r>
        <w:rPr>
          <w:sz w:val="24"/>
          <w:lang w:val="en-GB"/>
        </w:rPr>
        <w:t>indicated</w:t>
      </w:r>
      <w:r w:rsidRPr="00DA3188">
        <w:rPr>
          <w:sz w:val="24"/>
          <w:lang w:val="en-GB"/>
        </w:rPr>
        <w:t xml:space="preserve"> whether they did or did not mention certain details with regards the attack on Fort St Elmo.</w:t>
      </w:r>
      <w:r>
        <w:rPr>
          <w:sz w:val="24"/>
          <w:lang w:val="en-GB"/>
        </w:rPr>
        <w:t xml:space="preserve"> Another thing that the respondents could have done was by giving more details when answering the questions. An example could have been by mentioning more than one consequence to the attack on Fort St Elmo. Furthermore, apart from mentioning the information that they gave for the role of the Fort during the Great Siege, they could have also mentioned the main reason behind the building of the Fort and also mention the role it served after it was built.</w:t>
      </w:r>
    </w:p>
    <w:p w14:paraId="20567516" w14:textId="2FD69B72" w:rsidR="00594A18" w:rsidRPr="002A598F" w:rsidRDefault="00594A18" w:rsidP="00EA28FD">
      <w:pPr>
        <w:rPr>
          <w:sz w:val="16"/>
          <w:lang w:val="en-GB"/>
        </w:rPr>
      </w:pPr>
    </w:p>
    <w:p w14:paraId="57161EB5" w14:textId="06A4EBBC" w:rsidR="00594A18" w:rsidRPr="002A598F" w:rsidRDefault="00594A18" w:rsidP="00EA28FD">
      <w:pPr>
        <w:rPr>
          <w:sz w:val="16"/>
          <w:lang w:val="en-GB"/>
        </w:rPr>
      </w:pPr>
    </w:p>
    <w:p w14:paraId="7FF446F0" w14:textId="59525581" w:rsidR="00594A18" w:rsidRPr="002A598F" w:rsidRDefault="00594A18" w:rsidP="00EA28FD">
      <w:pPr>
        <w:rPr>
          <w:sz w:val="16"/>
          <w:lang w:val="en-GB"/>
        </w:rPr>
      </w:pPr>
    </w:p>
    <w:p w14:paraId="46A71A7E" w14:textId="13B02B71" w:rsidR="00594A18" w:rsidRPr="002A598F" w:rsidRDefault="00594A18" w:rsidP="00EA28FD">
      <w:pPr>
        <w:rPr>
          <w:sz w:val="16"/>
          <w:lang w:val="en-GB"/>
        </w:rPr>
      </w:pPr>
    </w:p>
    <w:p w14:paraId="687F5575" w14:textId="77FE4750" w:rsidR="00594A18" w:rsidRPr="002A598F" w:rsidRDefault="00594A18" w:rsidP="00EA28FD">
      <w:pPr>
        <w:rPr>
          <w:sz w:val="16"/>
          <w:lang w:val="en-GB"/>
        </w:rPr>
      </w:pPr>
    </w:p>
    <w:p w14:paraId="7102B1C9" w14:textId="0F6B5140" w:rsidR="00594A18" w:rsidRPr="002A598F" w:rsidRDefault="00594A18" w:rsidP="00EA28FD">
      <w:pPr>
        <w:rPr>
          <w:sz w:val="16"/>
          <w:lang w:val="en-GB"/>
        </w:rPr>
      </w:pPr>
    </w:p>
    <w:p w14:paraId="2318C703" w14:textId="089791DD" w:rsidR="00594A18" w:rsidRPr="002A598F" w:rsidRDefault="00594A18" w:rsidP="00EA28FD">
      <w:pPr>
        <w:rPr>
          <w:sz w:val="16"/>
          <w:lang w:val="en-GB"/>
        </w:rPr>
      </w:pPr>
    </w:p>
    <w:p w14:paraId="39C3819C" w14:textId="1C500B9A" w:rsidR="00594A18" w:rsidRPr="002A598F" w:rsidRDefault="00594A18" w:rsidP="00EA28FD">
      <w:pPr>
        <w:rPr>
          <w:sz w:val="16"/>
          <w:lang w:val="en-GB"/>
        </w:rPr>
      </w:pPr>
    </w:p>
    <w:p w14:paraId="45D9C2D3" w14:textId="4E13F51D" w:rsidR="00594A18" w:rsidRPr="002A598F" w:rsidRDefault="00594A18" w:rsidP="00EA28FD">
      <w:pPr>
        <w:rPr>
          <w:sz w:val="16"/>
          <w:lang w:val="en-GB"/>
        </w:rPr>
      </w:pPr>
    </w:p>
    <w:p w14:paraId="6EAF38EB" w14:textId="532771FA" w:rsidR="00594A18" w:rsidRPr="002A598F" w:rsidRDefault="00594A18" w:rsidP="00EA28FD">
      <w:pPr>
        <w:rPr>
          <w:sz w:val="16"/>
          <w:lang w:val="en-GB"/>
        </w:rPr>
      </w:pPr>
    </w:p>
    <w:p w14:paraId="2B4C5F29" w14:textId="2BEB6B7B" w:rsidR="00594A18" w:rsidRPr="002A598F" w:rsidRDefault="00594A18" w:rsidP="00EA28FD">
      <w:pPr>
        <w:rPr>
          <w:sz w:val="16"/>
          <w:lang w:val="en-GB"/>
        </w:rPr>
      </w:pPr>
    </w:p>
    <w:p w14:paraId="01872162" w14:textId="38185BF5" w:rsidR="00594A18" w:rsidRPr="002A598F" w:rsidRDefault="00594A18" w:rsidP="00EA28FD">
      <w:pPr>
        <w:rPr>
          <w:sz w:val="16"/>
          <w:lang w:val="en-GB"/>
        </w:rPr>
      </w:pPr>
    </w:p>
    <w:p w14:paraId="198C980E" w14:textId="41B20C0E" w:rsidR="00594A18" w:rsidRPr="002A598F" w:rsidRDefault="00594A18" w:rsidP="00EA28FD">
      <w:pPr>
        <w:rPr>
          <w:sz w:val="16"/>
          <w:lang w:val="en-GB"/>
        </w:rPr>
      </w:pPr>
    </w:p>
    <w:p w14:paraId="66854D0D" w14:textId="22E9CF01" w:rsidR="00594A18" w:rsidRPr="002A598F" w:rsidRDefault="00594A18" w:rsidP="00EA28FD">
      <w:pPr>
        <w:rPr>
          <w:sz w:val="16"/>
          <w:lang w:val="en-GB"/>
        </w:rPr>
      </w:pPr>
    </w:p>
    <w:p w14:paraId="7EB726B0" w14:textId="63A66FD3" w:rsidR="00594A18" w:rsidRDefault="00594A18" w:rsidP="00EA28FD">
      <w:pPr>
        <w:rPr>
          <w:sz w:val="16"/>
          <w:lang w:val="en-GB"/>
        </w:rPr>
      </w:pPr>
    </w:p>
    <w:p w14:paraId="031CD563" w14:textId="0432E161" w:rsidR="00037FB1" w:rsidRDefault="00037FB1" w:rsidP="00EA28FD">
      <w:pPr>
        <w:rPr>
          <w:sz w:val="16"/>
          <w:lang w:val="en-GB"/>
        </w:rPr>
      </w:pPr>
    </w:p>
    <w:p w14:paraId="2EFCF260" w14:textId="38EB16D2" w:rsidR="00037FB1" w:rsidRDefault="00037FB1" w:rsidP="00EA28FD">
      <w:pPr>
        <w:rPr>
          <w:sz w:val="16"/>
          <w:lang w:val="en-GB"/>
        </w:rPr>
      </w:pPr>
    </w:p>
    <w:p w14:paraId="2DD74B99" w14:textId="377BEB86" w:rsidR="00037FB1" w:rsidRDefault="00037FB1" w:rsidP="00EA28FD">
      <w:pPr>
        <w:rPr>
          <w:sz w:val="16"/>
          <w:lang w:val="en-GB"/>
        </w:rPr>
      </w:pPr>
    </w:p>
    <w:p w14:paraId="28073D56" w14:textId="38C8D4EC" w:rsidR="00037FB1" w:rsidRDefault="00037FB1" w:rsidP="00EA28FD">
      <w:pPr>
        <w:rPr>
          <w:sz w:val="16"/>
          <w:lang w:val="en-GB"/>
        </w:rPr>
      </w:pPr>
    </w:p>
    <w:p w14:paraId="0B9D42EB" w14:textId="77777777" w:rsidR="00037FB1" w:rsidRPr="002A598F" w:rsidRDefault="00037FB1" w:rsidP="00EA28FD">
      <w:pPr>
        <w:rPr>
          <w:sz w:val="16"/>
          <w:lang w:val="en-GB"/>
        </w:rPr>
      </w:pPr>
    </w:p>
    <w:p w14:paraId="5C561109" w14:textId="6CD8699F" w:rsidR="00594A18" w:rsidRPr="002A598F" w:rsidRDefault="00594A18" w:rsidP="00EA28FD">
      <w:pPr>
        <w:rPr>
          <w:sz w:val="16"/>
          <w:lang w:val="en-GB"/>
        </w:rPr>
      </w:pPr>
    </w:p>
    <w:p w14:paraId="39B73F7B" w14:textId="77777777" w:rsidR="004562D7" w:rsidRPr="002A598F" w:rsidRDefault="004562D7" w:rsidP="00EA28FD">
      <w:pPr>
        <w:rPr>
          <w:sz w:val="16"/>
          <w:lang w:val="en-GB"/>
        </w:rPr>
      </w:pPr>
    </w:p>
    <w:p w14:paraId="25FB6452" w14:textId="6F7C3BCD" w:rsidR="00A91BD1" w:rsidRPr="002A0E96" w:rsidRDefault="00907F7E" w:rsidP="004562D7">
      <w:pPr>
        <w:pStyle w:val="Heading1"/>
        <w:rPr>
          <w:b/>
          <w:color w:val="auto"/>
          <w:sz w:val="44"/>
          <w:u w:val="single"/>
          <w:lang w:val="en-GB"/>
        </w:rPr>
      </w:pPr>
      <w:bookmarkStart w:id="18" w:name="_Toc10283011"/>
      <w:r w:rsidRPr="002A0E96">
        <w:rPr>
          <w:b/>
          <w:color w:val="auto"/>
          <w:sz w:val="44"/>
          <w:u w:val="single"/>
          <w:lang w:val="en-GB"/>
        </w:rPr>
        <w:lastRenderedPageBreak/>
        <w:t>Conclusion</w:t>
      </w:r>
      <w:bookmarkEnd w:id="18"/>
    </w:p>
    <w:p w14:paraId="0C0F1638" w14:textId="39D427CE" w:rsidR="00EA28FD" w:rsidRPr="006A4CFB" w:rsidRDefault="00EA28FD" w:rsidP="00EA28FD">
      <w:pPr>
        <w:rPr>
          <w:sz w:val="16"/>
          <w:szCs w:val="16"/>
          <w:lang w:val="en-GB"/>
        </w:rPr>
      </w:pPr>
    </w:p>
    <w:p w14:paraId="40633358" w14:textId="6119C35F" w:rsidR="006A4CFB" w:rsidRPr="00126667" w:rsidRDefault="006A4CFB" w:rsidP="006A4CFB">
      <w:pPr>
        <w:spacing w:line="360" w:lineRule="auto"/>
        <w:jc w:val="both"/>
        <w:rPr>
          <w:sz w:val="24"/>
          <w:lang w:val="en-GB"/>
        </w:rPr>
      </w:pPr>
      <w:r w:rsidRPr="00126667">
        <w:rPr>
          <w:sz w:val="24"/>
          <w:lang w:val="en-GB"/>
        </w:rPr>
        <w:t xml:space="preserve">The aims with which </w:t>
      </w:r>
      <w:r w:rsidR="00037FB1">
        <w:rPr>
          <w:sz w:val="24"/>
          <w:lang w:val="en-GB"/>
        </w:rPr>
        <w:t>were</w:t>
      </w:r>
      <w:r w:rsidRPr="00126667">
        <w:rPr>
          <w:sz w:val="24"/>
          <w:lang w:val="en-GB"/>
        </w:rPr>
        <w:t xml:space="preserve"> set out in the introduction of the dissertation were met and those were mentioned throughout the chapters. The chapters of the dissertation were dedicated to understanding how both the Ottoman Turks and the Knights of St John with the help of the Maltese made strategic decisions on how to attack each other</w:t>
      </w:r>
      <w:r w:rsidR="00037FB1">
        <w:rPr>
          <w:sz w:val="24"/>
          <w:lang w:val="en-GB"/>
        </w:rPr>
        <w:t xml:space="preserve"> throughout the one – month attack on the fort</w:t>
      </w:r>
      <w:r w:rsidRPr="00126667">
        <w:rPr>
          <w:sz w:val="24"/>
          <w:lang w:val="en-GB"/>
        </w:rPr>
        <w:t>. The</w:t>
      </w:r>
      <w:r w:rsidR="00037FB1">
        <w:rPr>
          <w:sz w:val="24"/>
          <w:lang w:val="en-GB"/>
        </w:rPr>
        <w:t xml:space="preserve"> above –</w:t>
      </w:r>
      <w:r w:rsidRPr="00126667">
        <w:rPr>
          <w:sz w:val="24"/>
          <w:lang w:val="en-GB"/>
        </w:rPr>
        <w:t xml:space="preserve"> mentioned strategic decisions were discussed over two chapters.</w:t>
      </w:r>
    </w:p>
    <w:p w14:paraId="39BF57D9" w14:textId="7C99FD6A" w:rsidR="00037FB1" w:rsidRPr="00037FB1" w:rsidRDefault="00037FB1" w:rsidP="006A4CFB">
      <w:pPr>
        <w:spacing w:line="360" w:lineRule="auto"/>
        <w:jc w:val="both"/>
        <w:rPr>
          <w:sz w:val="16"/>
          <w:szCs w:val="16"/>
          <w:lang w:val="en-GB"/>
        </w:rPr>
      </w:pPr>
    </w:p>
    <w:p w14:paraId="3A9BC6B1" w14:textId="12A324D0" w:rsidR="00037FB1" w:rsidRPr="00126667" w:rsidRDefault="00037FB1" w:rsidP="006A4CFB">
      <w:pPr>
        <w:spacing w:line="360" w:lineRule="auto"/>
        <w:jc w:val="both"/>
        <w:rPr>
          <w:sz w:val="24"/>
          <w:lang w:val="en-GB"/>
        </w:rPr>
      </w:pPr>
      <w:r>
        <w:rPr>
          <w:sz w:val="24"/>
          <w:lang w:val="en-GB"/>
        </w:rPr>
        <w:t>These chapters were followed by</w:t>
      </w:r>
      <w:r w:rsidRPr="00126667">
        <w:rPr>
          <w:sz w:val="24"/>
          <w:lang w:val="en-GB"/>
        </w:rPr>
        <w:t xml:space="preserve"> the third chapter </w:t>
      </w:r>
      <w:r>
        <w:rPr>
          <w:sz w:val="24"/>
          <w:lang w:val="en-GB"/>
        </w:rPr>
        <w:t xml:space="preserve">which is </w:t>
      </w:r>
      <w:r w:rsidRPr="00126667">
        <w:rPr>
          <w:sz w:val="24"/>
          <w:lang w:val="en-GB"/>
        </w:rPr>
        <w:t>dedicated to the consequences of the attack by both sides. If throughout the attack of the fort</w:t>
      </w:r>
      <w:r>
        <w:rPr>
          <w:sz w:val="24"/>
          <w:lang w:val="en-GB"/>
        </w:rPr>
        <w:t xml:space="preserve"> both sides</w:t>
      </w:r>
      <w:r w:rsidRPr="00126667">
        <w:rPr>
          <w:sz w:val="24"/>
          <w:lang w:val="en-GB"/>
        </w:rPr>
        <w:t xml:space="preserve"> had taken more time to decide and plan out what they could have done </w:t>
      </w:r>
      <w:r>
        <w:rPr>
          <w:sz w:val="24"/>
          <w:lang w:val="en-GB"/>
        </w:rPr>
        <w:t>one wonders what</w:t>
      </w:r>
      <w:r w:rsidRPr="00126667">
        <w:rPr>
          <w:sz w:val="24"/>
          <w:lang w:val="en-GB"/>
        </w:rPr>
        <w:t xml:space="preserve"> would have happened. With that in mind, the </w:t>
      </w:r>
      <w:r>
        <w:rPr>
          <w:sz w:val="24"/>
          <w:lang w:val="en-GB"/>
        </w:rPr>
        <w:t>Great S</w:t>
      </w:r>
      <w:r w:rsidRPr="00126667">
        <w:rPr>
          <w:sz w:val="24"/>
          <w:lang w:val="en-GB"/>
        </w:rPr>
        <w:t>iege of Malta could and would have gone completely different</w:t>
      </w:r>
      <w:r>
        <w:rPr>
          <w:sz w:val="24"/>
          <w:lang w:val="en-GB"/>
        </w:rPr>
        <w:t>ly</w:t>
      </w:r>
      <w:r w:rsidRPr="00126667">
        <w:rPr>
          <w:sz w:val="24"/>
          <w:lang w:val="en-GB"/>
        </w:rPr>
        <w:t xml:space="preserve"> to how </w:t>
      </w:r>
      <w:r>
        <w:rPr>
          <w:sz w:val="24"/>
          <w:lang w:val="en-GB"/>
        </w:rPr>
        <w:t>things evolved,</w:t>
      </w:r>
      <w:r w:rsidRPr="00126667">
        <w:rPr>
          <w:sz w:val="24"/>
          <w:lang w:val="en-GB"/>
        </w:rPr>
        <w:t xml:space="preserve"> and it could </w:t>
      </w:r>
      <w:r>
        <w:rPr>
          <w:sz w:val="24"/>
          <w:lang w:val="en-GB"/>
        </w:rPr>
        <w:t xml:space="preserve">also </w:t>
      </w:r>
      <w:r w:rsidRPr="00126667">
        <w:rPr>
          <w:sz w:val="24"/>
          <w:lang w:val="en-GB"/>
        </w:rPr>
        <w:t xml:space="preserve">have been shorter </w:t>
      </w:r>
      <w:r>
        <w:rPr>
          <w:sz w:val="24"/>
          <w:lang w:val="en-GB"/>
        </w:rPr>
        <w:t>too</w:t>
      </w:r>
      <w:r w:rsidRPr="00126667">
        <w:rPr>
          <w:sz w:val="24"/>
          <w:lang w:val="en-GB"/>
        </w:rPr>
        <w:t>.</w:t>
      </w:r>
    </w:p>
    <w:p w14:paraId="1B07CBED" w14:textId="1526FE85" w:rsidR="00EA28FD" w:rsidRPr="006A4CFB" w:rsidRDefault="00EA28FD" w:rsidP="00EA28FD">
      <w:pPr>
        <w:rPr>
          <w:sz w:val="16"/>
          <w:lang w:val="en-GB"/>
        </w:rPr>
      </w:pPr>
    </w:p>
    <w:p w14:paraId="6A6B0BC2" w14:textId="78DF2870" w:rsidR="00037FB1" w:rsidRPr="00126667" w:rsidRDefault="00037FB1" w:rsidP="00037FB1">
      <w:pPr>
        <w:spacing w:line="360" w:lineRule="auto"/>
        <w:jc w:val="both"/>
        <w:rPr>
          <w:sz w:val="24"/>
          <w:lang w:val="en-GB"/>
        </w:rPr>
      </w:pPr>
      <w:r>
        <w:rPr>
          <w:sz w:val="24"/>
          <w:lang w:val="en-GB"/>
        </w:rPr>
        <w:t>As part of the essay</w:t>
      </w:r>
      <w:r w:rsidRPr="00126667">
        <w:rPr>
          <w:sz w:val="24"/>
          <w:lang w:val="en-GB"/>
        </w:rPr>
        <w:t xml:space="preserve"> an additional section </w:t>
      </w:r>
      <w:r>
        <w:rPr>
          <w:sz w:val="24"/>
          <w:lang w:val="en-GB"/>
        </w:rPr>
        <w:t>was included in respect of</w:t>
      </w:r>
      <w:r w:rsidRPr="00126667">
        <w:rPr>
          <w:sz w:val="24"/>
          <w:lang w:val="en-GB"/>
        </w:rPr>
        <w:t xml:space="preserve"> tours </w:t>
      </w:r>
      <w:r>
        <w:rPr>
          <w:sz w:val="24"/>
          <w:lang w:val="en-GB"/>
        </w:rPr>
        <w:t>carried out</w:t>
      </w:r>
      <w:r w:rsidRPr="00126667">
        <w:rPr>
          <w:sz w:val="24"/>
          <w:lang w:val="en-GB"/>
        </w:rPr>
        <w:t xml:space="preserve"> by Tour</w:t>
      </w:r>
      <w:r>
        <w:rPr>
          <w:sz w:val="24"/>
          <w:lang w:val="en-GB"/>
        </w:rPr>
        <w:t>ist</w:t>
      </w:r>
      <w:r w:rsidRPr="00126667">
        <w:rPr>
          <w:sz w:val="24"/>
          <w:lang w:val="en-GB"/>
        </w:rPr>
        <w:t xml:space="preserve"> Guides while visiting Fort St Elmo. This section was </w:t>
      </w:r>
      <w:r>
        <w:rPr>
          <w:sz w:val="24"/>
          <w:lang w:val="en-GB"/>
        </w:rPr>
        <w:t>included</w:t>
      </w:r>
      <w:r w:rsidRPr="00126667">
        <w:rPr>
          <w:sz w:val="24"/>
          <w:lang w:val="en-GB"/>
        </w:rPr>
        <w:t xml:space="preserve"> to see whether the Tour</w:t>
      </w:r>
      <w:r>
        <w:rPr>
          <w:sz w:val="24"/>
          <w:lang w:val="en-GB"/>
        </w:rPr>
        <w:t>ist</w:t>
      </w:r>
      <w:r w:rsidRPr="00126667">
        <w:rPr>
          <w:sz w:val="24"/>
          <w:lang w:val="en-GB"/>
        </w:rPr>
        <w:t xml:space="preserve"> Guide</w:t>
      </w:r>
      <w:r>
        <w:rPr>
          <w:sz w:val="24"/>
          <w:lang w:val="en-GB"/>
        </w:rPr>
        <w:t xml:space="preserve">s usually </w:t>
      </w:r>
      <w:r w:rsidRPr="00126667">
        <w:rPr>
          <w:sz w:val="24"/>
          <w:lang w:val="en-GB"/>
        </w:rPr>
        <w:t xml:space="preserve">mention what had </w:t>
      </w:r>
      <w:r>
        <w:rPr>
          <w:sz w:val="24"/>
          <w:lang w:val="en-GB"/>
        </w:rPr>
        <w:t xml:space="preserve">actually </w:t>
      </w:r>
      <w:r w:rsidRPr="00126667">
        <w:rPr>
          <w:sz w:val="24"/>
          <w:lang w:val="en-GB"/>
        </w:rPr>
        <w:t xml:space="preserve">happened during the attack on the fort and how it was dealt with by both the Ottoman Turks and the Knights. </w:t>
      </w:r>
      <w:r>
        <w:rPr>
          <w:sz w:val="24"/>
          <w:lang w:val="en-GB"/>
        </w:rPr>
        <w:t>It was hoped and expected that a much higher number of responses would have been received but alas,</w:t>
      </w:r>
      <w:r w:rsidRPr="00126667">
        <w:rPr>
          <w:sz w:val="24"/>
          <w:lang w:val="en-GB"/>
        </w:rPr>
        <w:t xml:space="preserve"> only a small number of guides accepted to answer the questions </w:t>
      </w:r>
      <w:r>
        <w:rPr>
          <w:sz w:val="24"/>
          <w:lang w:val="en-GB"/>
        </w:rPr>
        <w:t>which were set to them.</w:t>
      </w:r>
    </w:p>
    <w:p w14:paraId="13FEE95E" w14:textId="354B85B4" w:rsidR="00EA28FD" w:rsidRPr="006A4CFB" w:rsidRDefault="00EA28FD" w:rsidP="00EA28FD">
      <w:pPr>
        <w:rPr>
          <w:sz w:val="16"/>
          <w:lang w:val="en-GB"/>
        </w:rPr>
      </w:pPr>
    </w:p>
    <w:p w14:paraId="2D5519F7" w14:textId="34D1EED3" w:rsidR="00EA28FD" w:rsidRPr="006A4CFB" w:rsidRDefault="00EA28FD" w:rsidP="00EA28FD">
      <w:pPr>
        <w:rPr>
          <w:sz w:val="16"/>
          <w:lang w:val="en-GB"/>
        </w:rPr>
      </w:pPr>
    </w:p>
    <w:p w14:paraId="74C3E32D" w14:textId="19EF1CFA" w:rsidR="00EA28FD" w:rsidRPr="006A4CFB" w:rsidRDefault="00EA28FD" w:rsidP="00EA28FD">
      <w:pPr>
        <w:rPr>
          <w:sz w:val="16"/>
          <w:lang w:val="en-GB"/>
        </w:rPr>
      </w:pPr>
    </w:p>
    <w:p w14:paraId="05375E64" w14:textId="382CE551" w:rsidR="00EA28FD" w:rsidRPr="006A4CFB" w:rsidRDefault="00EA28FD" w:rsidP="00EA28FD">
      <w:pPr>
        <w:rPr>
          <w:sz w:val="16"/>
          <w:lang w:val="en-GB"/>
        </w:rPr>
      </w:pPr>
    </w:p>
    <w:p w14:paraId="2D6616BD" w14:textId="408320FC" w:rsidR="00EA28FD" w:rsidRPr="006A4CFB" w:rsidRDefault="00EA28FD" w:rsidP="00EA28FD">
      <w:pPr>
        <w:rPr>
          <w:sz w:val="16"/>
          <w:lang w:val="en-GB"/>
        </w:rPr>
      </w:pPr>
    </w:p>
    <w:p w14:paraId="0195329A" w14:textId="53C2E342" w:rsidR="00EA28FD" w:rsidRPr="006A4CFB" w:rsidRDefault="00EA28FD" w:rsidP="00EA28FD">
      <w:pPr>
        <w:rPr>
          <w:sz w:val="16"/>
          <w:lang w:val="en-GB"/>
        </w:rPr>
      </w:pPr>
    </w:p>
    <w:p w14:paraId="76954659" w14:textId="57B8B4CC" w:rsidR="00EA28FD" w:rsidRPr="006A4CFB" w:rsidRDefault="00EA28FD" w:rsidP="00EA28FD">
      <w:pPr>
        <w:rPr>
          <w:sz w:val="16"/>
          <w:lang w:val="en-GB"/>
        </w:rPr>
      </w:pPr>
    </w:p>
    <w:p w14:paraId="63FCE8AC" w14:textId="78770445" w:rsidR="00EA28FD" w:rsidRPr="006A4CFB" w:rsidRDefault="00EA28FD" w:rsidP="00EA28FD">
      <w:pPr>
        <w:rPr>
          <w:sz w:val="16"/>
          <w:lang w:val="en-GB"/>
        </w:rPr>
      </w:pPr>
    </w:p>
    <w:p w14:paraId="08EBB997" w14:textId="563B8655" w:rsidR="00EA28FD" w:rsidRPr="006A4CFB" w:rsidRDefault="00EA28FD" w:rsidP="00EA28FD">
      <w:pPr>
        <w:rPr>
          <w:sz w:val="16"/>
          <w:lang w:val="en-GB"/>
        </w:rPr>
      </w:pPr>
    </w:p>
    <w:p w14:paraId="175876F0" w14:textId="77777777" w:rsidR="006A4CFB" w:rsidRDefault="006A4CFB" w:rsidP="00EA28FD">
      <w:pPr>
        <w:rPr>
          <w:sz w:val="16"/>
          <w:lang w:val="en-GB"/>
        </w:rPr>
      </w:pPr>
    </w:p>
    <w:p w14:paraId="1CCF845C" w14:textId="5D3AF04D" w:rsidR="00EA28FD" w:rsidRPr="002A0E96" w:rsidRDefault="002A0E96" w:rsidP="004562D7">
      <w:pPr>
        <w:pStyle w:val="Heading1"/>
        <w:rPr>
          <w:b/>
          <w:color w:val="auto"/>
          <w:sz w:val="48"/>
          <w:u w:val="single"/>
          <w:lang w:val="en-GB"/>
        </w:rPr>
      </w:pPr>
      <w:bookmarkStart w:id="19" w:name="_Toc10283012"/>
      <w:r>
        <w:rPr>
          <w:b/>
          <w:color w:val="auto"/>
          <w:sz w:val="48"/>
          <w:u w:val="single"/>
          <w:lang w:val="en-GB"/>
        </w:rPr>
        <w:lastRenderedPageBreak/>
        <w:t>Bibliography</w:t>
      </w:r>
      <w:bookmarkEnd w:id="19"/>
    </w:p>
    <w:p w14:paraId="7163762A" w14:textId="38EB0429" w:rsidR="00187293" w:rsidRDefault="00187293" w:rsidP="007062C5"/>
    <w:p w14:paraId="14488F90" w14:textId="77777777" w:rsidR="00882E9D" w:rsidRDefault="00882E9D" w:rsidP="00882E9D">
      <w:pPr>
        <w:pStyle w:val="Bibliography"/>
        <w:rPr>
          <w:noProof/>
          <w:sz w:val="24"/>
          <w:szCs w:val="24"/>
          <w:lang w:val="en-GB"/>
        </w:rPr>
      </w:pPr>
      <w:r>
        <w:rPr>
          <w:lang w:val="en-GB"/>
        </w:rPr>
        <w:fldChar w:fldCharType="begin"/>
      </w:r>
      <w:r>
        <w:rPr>
          <w:lang w:val="en-GB"/>
        </w:rPr>
        <w:instrText xml:space="preserve"> BIBLIOGRAPHY  \l 2057 </w:instrText>
      </w:r>
      <w:r>
        <w:rPr>
          <w:lang w:val="en-GB"/>
        </w:rPr>
        <w:fldChar w:fldCharType="separate"/>
      </w:r>
      <w:r>
        <w:rPr>
          <w:noProof/>
          <w:lang w:val="en-GB"/>
        </w:rPr>
        <w:t xml:space="preserve">Allen, B. W., 2017. </w:t>
      </w:r>
      <w:r>
        <w:rPr>
          <w:i/>
          <w:iCs/>
          <w:noProof/>
          <w:lang w:val="en-GB"/>
        </w:rPr>
        <w:t xml:space="preserve">The Great Siege of Malta: The Epic Battle between the Ottoman Empire and the Knight of St John. </w:t>
      </w:r>
      <w:r>
        <w:rPr>
          <w:noProof/>
          <w:lang w:val="en-GB"/>
        </w:rPr>
        <w:t>1st ed. s.l.:ForeEdge.</w:t>
      </w:r>
    </w:p>
    <w:p w14:paraId="3EB83E29" w14:textId="77777777" w:rsidR="00882E9D" w:rsidRDefault="00882E9D" w:rsidP="00882E9D">
      <w:pPr>
        <w:pStyle w:val="Bibliography"/>
        <w:rPr>
          <w:noProof/>
          <w:lang w:val="en-GB"/>
        </w:rPr>
      </w:pPr>
      <w:r>
        <w:rPr>
          <w:noProof/>
          <w:lang w:val="en-GB"/>
        </w:rPr>
        <w:t xml:space="preserve">Bradford, E., 2003. </w:t>
      </w:r>
      <w:r>
        <w:rPr>
          <w:i/>
          <w:iCs/>
          <w:noProof/>
          <w:lang w:val="en-GB"/>
        </w:rPr>
        <w:t xml:space="preserve">The Siege of Malta. </w:t>
      </w:r>
      <w:r>
        <w:rPr>
          <w:noProof/>
          <w:lang w:val="en-GB"/>
        </w:rPr>
        <w:t>1st ed. s.l.:Penguin Books.</w:t>
      </w:r>
    </w:p>
    <w:p w14:paraId="3D35833C" w14:textId="77777777" w:rsidR="00882E9D" w:rsidRDefault="00882E9D" w:rsidP="00882E9D">
      <w:pPr>
        <w:pStyle w:val="Bibliography"/>
        <w:rPr>
          <w:noProof/>
          <w:lang w:val="en-GB"/>
        </w:rPr>
      </w:pPr>
      <w:r>
        <w:rPr>
          <w:noProof/>
          <w:lang w:val="en-GB"/>
        </w:rPr>
        <w:t xml:space="preserve">Cassola, A., 1995. </w:t>
      </w:r>
      <w:r>
        <w:rPr>
          <w:i/>
          <w:iCs/>
          <w:noProof/>
          <w:lang w:val="en-GB"/>
        </w:rPr>
        <w:t xml:space="preserve">The Great Siege of Malta (1565) and the Istanbul State Archives. </w:t>
      </w:r>
      <w:r>
        <w:rPr>
          <w:noProof/>
          <w:lang w:val="en-GB"/>
        </w:rPr>
        <w:t>1st ed. s.l.:Said International.</w:t>
      </w:r>
    </w:p>
    <w:p w14:paraId="48F8748E" w14:textId="77777777" w:rsidR="00882E9D" w:rsidRDefault="00882E9D" w:rsidP="00882E9D">
      <w:pPr>
        <w:pStyle w:val="Bibliography"/>
        <w:rPr>
          <w:noProof/>
          <w:lang w:val="en-GB"/>
        </w:rPr>
      </w:pPr>
      <w:r>
        <w:rPr>
          <w:noProof/>
          <w:lang w:val="en-GB"/>
        </w:rPr>
        <w:t xml:space="preserve">Cousin, R., 1955. </w:t>
      </w:r>
      <w:r>
        <w:rPr>
          <w:i/>
          <w:iCs/>
          <w:noProof/>
          <w:lang w:val="en-GB"/>
        </w:rPr>
        <w:t xml:space="preserve">The Siege of St Elmo. </w:t>
      </w:r>
      <w:r>
        <w:rPr>
          <w:noProof/>
          <w:lang w:val="en-GB"/>
        </w:rPr>
        <w:t>s.l.:The Lux Press.</w:t>
      </w:r>
    </w:p>
    <w:p w14:paraId="7E9C4AAB" w14:textId="77777777" w:rsidR="00882E9D" w:rsidRDefault="00882E9D" w:rsidP="00882E9D">
      <w:pPr>
        <w:pStyle w:val="Bibliography"/>
        <w:rPr>
          <w:noProof/>
          <w:lang w:val="en-GB"/>
        </w:rPr>
      </w:pPr>
      <w:r>
        <w:rPr>
          <w:noProof/>
          <w:lang w:val="en-GB"/>
        </w:rPr>
        <w:t xml:space="preserve">Galea, J., 1965. The Great Siege of Malta From a Turkish Point of View. </w:t>
      </w:r>
      <w:r>
        <w:rPr>
          <w:i/>
          <w:iCs/>
          <w:noProof/>
          <w:lang w:val="en-GB"/>
        </w:rPr>
        <w:t xml:space="preserve">Melita Historica, </w:t>
      </w:r>
      <w:r>
        <w:rPr>
          <w:noProof/>
          <w:lang w:val="en-GB"/>
        </w:rPr>
        <w:t>pp. 111-116.</w:t>
      </w:r>
    </w:p>
    <w:p w14:paraId="2DA4A147" w14:textId="231ABD41" w:rsidR="002D49DA" w:rsidRDefault="00882E9D" w:rsidP="00882E9D">
      <w:pPr>
        <w:rPr>
          <w:lang w:val="en-GB"/>
        </w:rPr>
      </w:pPr>
      <w:r>
        <w:rPr>
          <w:lang w:val="en-GB"/>
        </w:rPr>
        <w:fldChar w:fldCharType="end"/>
      </w:r>
    </w:p>
    <w:p w14:paraId="353692F2" w14:textId="09B0310D" w:rsidR="00EA28FD" w:rsidRDefault="00EA28FD" w:rsidP="00EA28FD">
      <w:pPr>
        <w:rPr>
          <w:lang w:val="en-GB"/>
        </w:rPr>
      </w:pPr>
    </w:p>
    <w:p w14:paraId="47566440" w14:textId="5850C700" w:rsidR="00EA28FD" w:rsidRDefault="00EA28FD" w:rsidP="00EA28FD">
      <w:pPr>
        <w:rPr>
          <w:lang w:val="en-GB"/>
        </w:rPr>
      </w:pPr>
    </w:p>
    <w:p w14:paraId="2DEF21C5" w14:textId="49EF4314" w:rsidR="00EA28FD" w:rsidRDefault="00EA28FD" w:rsidP="00EA28FD">
      <w:pPr>
        <w:rPr>
          <w:lang w:val="en-GB"/>
        </w:rPr>
      </w:pPr>
    </w:p>
    <w:p w14:paraId="7AED3F29" w14:textId="7A9D137C" w:rsidR="00EA28FD" w:rsidRDefault="00EA28FD" w:rsidP="00EA28FD">
      <w:pPr>
        <w:rPr>
          <w:lang w:val="en-GB"/>
        </w:rPr>
      </w:pPr>
    </w:p>
    <w:p w14:paraId="7701652B" w14:textId="0B931CD5" w:rsidR="00EA28FD" w:rsidRDefault="00EA28FD" w:rsidP="00EA28FD">
      <w:pPr>
        <w:rPr>
          <w:lang w:val="en-GB"/>
        </w:rPr>
      </w:pPr>
    </w:p>
    <w:p w14:paraId="25C5D4BF" w14:textId="317F7429" w:rsidR="00EA28FD" w:rsidRDefault="00EA28FD" w:rsidP="00EA28FD">
      <w:pPr>
        <w:rPr>
          <w:lang w:val="en-GB"/>
        </w:rPr>
      </w:pPr>
    </w:p>
    <w:p w14:paraId="01981B65" w14:textId="435FA4A5" w:rsidR="00EA28FD" w:rsidRDefault="00EA28FD" w:rsidP="00EA28FD">
      <w:pPr>
        <w:rPr>
          <w:lang w:val="en-GB"/>
        </w:rPr>
      </w:pPr>
    </w:p>
    <w:p w14:paraId="473C1533" w14:textId="670620DD" w:rsidR="00EA28FD" w:rsidRDefault="00EA28FD" w:rsidP="00EA28FD">
      <w:pPr>
        <w:rPr>
          <w:lang w:val="en-GB"/>
        </w:rPr>
      </w:pPr>
    </w:p>
    <w:p w14:paraId="7127A83B" w14:textId="196DD97F" w:rsidR="00EA28FD" w:rsidRDefault="00EA28FD" w:rsidP="00EA28FD">
      <w:pPr>
        <w:rPr>
          <w:lang w:val="en-GB"/>
        </w:rPr>
      </w:pPr>
    </w:p>
    <w:p w14:paraId="263D8C91" w14:textId="22466FB1" w:rsidR="00EA28FD" w:rsidRDefault="00EA28FD" w:rsidP="00EA28FD">
      <w:pPr>
        <w:rPr>
          <w:lang w:val="en-GB"/>
        </w:rPr>
      </w:pPr>
    </w:p>
    <w:p w14:paraId="0337AB0D" w14:textId="09A9CBB9" w:rsidR="00EA28FD" w:rsidRDefault="00EA28FD" w:rsidP="00EA28FD">
      <w:pPr>
        <w:rPr>
          <w:lang w:val="en-GB"/>
        </w:rPr>
      </w:pPr>
    </w:p>
    <w:p w14:paraId="51F91BF3" w14:textId="5CB21C66" w:rsidR="00EA28FD" w:rsidRDefault="00EA28FD" w:rsidP="00EA28FD">
      <w:pPr>
        <w:rPr>
          <w:lang w:val="en-GB"/>
        </w:rPr>
      </w:pPr>
    </w:p>
    <w:p w14:paraId="37F84B86" w14:textId="4B761EAF" w:rsidR="00EA28FD" w:rsidRDefault="00EA28FD" w:rsidP="00EA28FD">
      <w:pPr>
        <w:rPr>
          <w:lang w:val="en-GB"/>
        </w:rPr>
      </w:pPr>
    </w:p>
    <w:p w14:paraId="0D83F299" w14:textId="19FE94F3" w:rsidR="00EA28FD" w:rsidRDefault="00EA28FD" w:rsidP="00EA28FD">
      <w:pPr>
        <w:rPr>
          <w:lang w:val="en-GB"/>
        </w:rPr>
      </w:pPr>
    </w:p>
    <w:p w14:paraId="56A4FF0D" w14:textId="12D96839" w:rsidR="00EA28FD" w:rsidRDefault="00EA28FD" w:rsidP="00EA28FD">
      <w:pPr>
        <w:rPr>
          <w:lang w:val="en-GB"/>
        </w:rPr>
      </w:pPr>
    </w:p>
    <w:p w14:paraId="398005A9" w14:textId="7F65EBA6" w:rsidR="00EA28FD" w:rsidRDefault="00EA28FD" w:rsidP="00EA28FD">
      <w:pPr>
        <w:rPr>
          <w:lang w:val="en-GB"/>
        </w:rPr>
      </w:pPr>
    </w:p>
    <w:p w14:paraId="040E358C" w14:textId="3028E140" w:rsidR="00EA28FD" w:rsidRDefault="00EA28FD" w:rsidP="00EA28FD">
      <w:pPr>
        <w:rPr>
          <w:lang w:val="en-GB"/>
        </w:rPr>
      </w:pPr>
    </w:p>
    <w:p w14:paraId="2B56203B" w14:textId="221F31F4" w:rsidR="00EA28FD" w:rsidRDefault="00EA28FD" w:rsidP="00EA28FD">
      <w:pPr>
        <w:rPr>
          <w:lang w:val="en-GB"/>
        </w:rPr>
      </w:pPr>
    </w:p>
    <w:p w14:paraId="21CC3229" w14:textId="31AD248A" w:rsidR="00EA28FD" w:rsidRDefault="00EA28FD" w:rsidP="00EA28FD">
      <w:pPr>
        <w:rPr>
          <w:lang w:val="en-GB"/>
        </w:rPr>
      </w:pPr>
    </w:p>
    <w:p w14:paraId="3498C3CC" w14:textId="20A77934" w:rsidR="006A4CFB" w:rsidRDefault="006A4CFB" w:rsidP="006A4CFB">
      <w:pPr>
        <w:rPr>
          <w:lang w:val="en-GB"/>
        </w:rPr>
      </w:pPr>
    </w:p>
    <w:p w14:paraId="53E17C6F" w14:textId="77777777" w:rsidR="00126667" w:rsidRPr="00EA28FD" w:rsidRDefault="00126667" w:rsidP="006A4CFB">
      <w:pPr>
        <w:rPr>
          <w:lang w:val="en-GB"/>
        </w:rPr>
      </w:pPr>
    </w:p>
    <w:p w14:paraId="7852D558" w14:textId="4B664C74" w:rsidR="00EA28FD" w:rsidRPr="002A0E96" w:rsidRDefault="00EA28FD" w:rsidP="004562D7">
      <w:pPr>
        <w:pStyle w:val="Heading1"/>
        <w:rPr>
          <w:b/>
          <w:color w:val="auto"/>
          <w:sz w:val="48"/>
          <w:u w:val="single"/>
          <w:lang w:val="en-GB"/>
        </w:rPr>
      </w:pPr>
      <w:bookmarkStart w:id="20" w:name="_Toc10283013"/>
      <w:r w:rsidRPr="002A0E96">
        <w:rPr>
          <w:b/>
          <w:color w:val="auto"/>
          <w:sz w:val="48"/>
          <w:u w:val="single"/>
          <w:lang w:val="en-GB"/>
        </w:rPr>
        <w:lastRenderedPageBreak/>
        <w:t>Appendices</w:t>
      </w:r>
      <w:bookmarkEnd w:id="20"/>
    </w:p>
    <w:p w14:paraId="623D68BF" w14:textId="77777777" w:rsidR="00EA28FD" w:rsidRPr="00E85BA9" w:rsidRDefault="00EA28FD" w:rsidP="00EA28FD">
      <w:pPr>
        <w:rPr>
          <w:sz w:val="24"/>
          <w:szCs w:val="24"/>
          <w:lang w:val="en-GB"/>
        </w:rPr>
      </w:pPr>
      <w:r w:rsidRPr="00E85BA9">
        <w:rPr>
          <w:b/>
          <w:sz w:val="24"/>
          <w:szCs w:val="24"/>
          <w:u w:val="single"/>
          <w:lang w:val="en-GB"/>
        </w:rPr>
        <w:t xml:space="preserve">Tour: </w:t>
      </w:r>
      <w:r w:rsidRPr="00E85BA9">
        <w:rPr>
          <w:sz w:val="24"/>
          <w:szCs w:val="24"/>
          <w:lang w:val="en-GB"/>
        </w:rPr>
        <w:t>Fort St Elmo</w:t>
      </w:r>
    </w:p>
    <w:p w14:paraId="68E853F5" w14:textId="77777777" w:rsidR="00EA28FD" w:rsidRPr="00E85BA9" w:rsidRDefault="00EA28FD" w:rsidP="00EA28FD">
      <w:pPr>
        <w:rPr>
          <w:sz w:val="16"/>
          <w:szCs w:val="24"/>
          <w:lang w:val="en-GB"/>
        </w:rPr>
      </w:pPr>
    </w:p>
    <w:p w14:paraId="33E9BF69" w14:textId="77777777" w:rsidR="00EA28FD" w:rsidRPr="00E85BA9" w:rsidRDefault="00EA28FD" w:rsidP="00EA28FD">
      <w:pPr>
        <w:rPr>
          <w:sz w:val="24"/>
          <w:szCs w:val="24"/>
          <w:lang w:val="en-GB"/>
        </w:rPr>
      </w:pPr>
      <w:r w:rsidRPr="00E85BA9">
        <w:rPr>
          <w:b/>
          <w:sz w:val="24"/>
          <w:szCs w:val="24"/>
          <w:u w:val="single"/>
          <w:lang w:val="en-GB"/>
        </w:rPr>
        <w:t>First Stop:</w:t>
      </w:r>
      <w:r w:rsidRPr="00E85BA9">
        <w:rPr>
          <w:sz w:val="24"/>
          <w:szCs w:val="24"/>
          <w:lang w:val="en-GB"/>
        </w:rPr>
        <w:t xml:space="preserve"> The Granaries outside Fort St Elmo</w:t>
      </w:r>
    </w:p>
    <w:p w14:paraId="2960FE15" w14:textId="77777777" w:rsidR="00EA28FD" w:rsidRPr="00E85BA9" w:rsidRDefault="00EA28FD" w:rsidP="00EA28FD">
      <w:pPr>
        <w:rPr>
          <w:sz w:val="16"/>
          <w:szCs w:val="24"/>
          <w:lang w:val="en-GB"/>
        </w:rPr>
      </w:pPr>
    </w:p>
    <w:p w14:paraId="37C51350" w14:textId="753EA2EB" w:rsidR="00037FB1" w:rsidRPr="00E85BA9" w:rsidRDefault="00037FB1" w:rsidP="00037FB1">
      <w:pPr>
        <w:pStyle w:val="ListParagraph"/>
        <w:numPr>
          <w:ilvl w:val="0"/>
          <w:numId w:val="1"/>
        </w:numPr>
        <w:jc w:val="both"/>
        <w:rPr>
          <w:sz w:val="24"/>
          <w:szCs w:val="24"/>
          <w:lang w:val="en-GB"/>
        </w:rPr>
      </w:pPr>
      <w:r>
        <w:rPr>
          <w:sz w:val="24"/>
          <w:szCs w:val="24"/>
          <w:lang w:val="en-GB"/>
        </w:rPr>
        <w:t>At the start of the</w:t>
      </w:r>
      <w:r w:rsidRPr="00E85BA9">
        <w:rPr>
          <w:sz w:val="24"/>
          <w:szCs w:val="24"/>
          <w:lang w:val="en-GB"/>
        </w:rPr>
        <w:t xml:space="preserve"> tour</w:t>
      </w:r>
      <w:r>
        <w:rPr>
          <w:sz w:val="24"/>
          <w:szCs w:val="24"/>
          <w:lang w:val="en-GB"/>
        </w:rPr>
        <w:t>,</w:t>
      </w:r>
      <w:r w:rsidRPr="00E85BA9">
        <w:rPr>
          <w:sz w:val="24"/>
          <w:szCs w:val="24"/>
          <w:lang w:val="en-GB"/>
        </w:rPr>
        <w:t xml:space="preserve"> background </w:t>
      </w:r>
      <w:r>
        <w:rPr>
          <w:sz w:val="24"/>
          <w:szCs w:val="24"/>
          <w:lang w:val="en-GB"/>
        </w:rPr>
        <w:t>information will be given about the history of</w:t>
      </w:r>
      <w:r w:rsidRPr="00E85BA9">
        <w:rPr>
          <w:sz w:val="24"/>
          <w:szCs w:val="24"/>
          <w:lang w:val="en-GB"/>
        </w:rPr>
        <w:t xml:space="preserve"> Fort St Elmo </w:t>
      </w:r>
      <w:r>
        <w:rPr>
          <w:sz w:val="24"/>
          <w:szCs w:val="24"/>
          <w:lang w:val="en-GB"/>
        </w:rPr>
        <w:t xml:space="preserve">and why it </w:t>
      </w:r>
      <w:r w:rsidRPr="00E85BA9">
        <w:rPr>
          <w:sz w:val="24"/>
          <w:szCs w:val="24"/>
          <w:lang w:val="en-GB"/>
        </w:rPr>
        <w:t>was built</w:t>
      </w:r>
      <w:r>
        <w:rPr>
          <w:sz w:val="24"/>
          <w:szCs w:val="24"/>
          <w:lang w:val="en-GB"/>
        </w:rPr>
        <w:t xml:space="preserve"> at the tip of</w:t>
      </w:r>
      <w:r w:rsidRPr="00E85BA9">
        <w:rPr>
          <w:sz w:val="24"/>
          <w:szCs w:val="24"/>
          <w:lang w:val="en-GB"/>
        </w:rPr>
        <w:t xml:space="preserve"> Mount Sceberras.</w:t>
      </w:r>
    </w:p>
    <w:p w14:paraId="1E82A507" w14:textId="77777777" w:rsidR="00037FB1" w:rsidRPr="00E85BA9" w:rsidRDefault="00037FB1" w:rsidP="00037FB1">
      <w:pPr>
        <w:pStyle w:val="ListParagraph"/>
        <w:numPr>
          <w:ilvl w:val="0"/>
          <w:numId w:val="1"/>
        </w:numPr>
        <w:jc w:val="both"/>
        <w:rPr>
          <w:sz w:val="24"/>
          <w:szCs w:val="24"/>
          <w:lang w:val="en-GB"/>
        </w:rPr>
      </w:pPr>
      <w:r w:rsidRPr="00E85BA9">
        <w:rPr>
          <w:sz w:val="24"/>
          <w:szCs w:val="24"/>
          <w:lang w:val="en-GB"/>
        </w:rPr>
        <w:t xml:space="preserve">I will </w:t>
      </w:r>
      <w:r>
        <w:rPr>
          <w:sz w:val="24"/>
          <w:szCs w:val="24"/>
          <w:lang w:val="en-GB"/>
        </w:rPr>
        <w:t xml:space="preserve">then </w:t>
      </w:r>
      <w:r w:rsidRPr="00E85BA9">
        <w:rPr>
          <w:sz w:val="24"/>
          <w:szCs w:val="24"/>
          <w:lang w:val="en-GB"/>
        </w:rPr>
        <w:t>continue w</w:t>
      </w:r>
      <w:r>
        <w:rPr>
          <w:sz w:val="24"/>
          <w:szCs w:val="24"/>
          <w:lang w:val="en-GB"/>
        </w:rPr>
        <w:t>ith an over</w:t>
      </w:r>
      <w:r w:rsidRPr="00E85BA9">
        <w:rPr>
          <w:sz w:val="24"/>
          <w:szCs w:val="24"/>
          <w:lang w:val="en-GB"/>
        </w:rPr>
        <w:t>view of the Great Siege before the attack on Fort St Elmo.</w:t>
      </w:r>
    </w:p>
    <w:p w14:paraId="1501C387" w14:textId="77777777" w:rsidR="00037FB1" w:rsidRPr="00E85BA9" w:rsidRDefault="00037FB1" w:rsidP="00037FB1">
      <w:pPr>
        <w:pStyle w:val="ListParagraph"/>
        <w:numPr>
          <w:ilvl w:val="0"/>
          <w:numId w:val="1"/>
        </w:numPr>
        <w:jc w:val="both"/>
        <w:rPr>
          <w:sz w:val="24"/>
          <w:szCs w:val="24"/>
          <w:lang w:val="en-GB"/>
        </w:rPr>
      </w:pPr>
      <w:r w:rsidRPr="00E85BA9">
        <w:rPr>
          <w:sz w:val="24"/>
          <w:szCs w:val="24"/>
          <w:lang w:val="en-GB"/>
        </w:rPr>
        <w:t>Following the background information to Great Siege I will now slowly begin the introduction to the attack on Fort St Elmo and what where the reasons behind the attack.</w:t>
      </w:r>
    </w:p>
    <w:p w14:paraId="6CE62D85" w14:textId="77777777" w:rsidR="00EA28FD" w:rsidRPr="00E85BA9" w:rsidRDefault="00EA28FD" w:rsidP="00EA28FD">
      <w:pPr>
        <w:jc w:val="both"/>
        <w:rPr>
          <w:sz w:val="16"/>
          <w:szCs w:val="24"/>
          <w:lang w:val="en-GB"/>
        </w:rPr>
      </w:pPr>
    </w:p>
    <w:p w14:paraId="556D4BF0" w14:textId="77777777" w:rsidR="00EA28FD" w:rsidRPr="00E85BA9" w:rsidRDefault="00EA28FD" w:rsidP="00EA28FD">
      <w:pPr>
        <w:jc w:val="both"/>
        <w:rPr>
          <w:sz w:val="24"/>
          <w:szCs w:val="24"/>
          <w:lang w:val="en-GB"/>
        </w:rPr>
      </w:pPr>
      <w:r w:rsidRPr="00E85BA9">
        <w:rPr>
          <w:b/>
          <w:sz w:val="24"/>
          <w:szCs w:val="24"/>
          <w:u w:val="single"/>
          <w:lang w:val="en-GB"/>
        </w:rPr>
        <w:t>Second Stop:</w:t>
      </w:r>
      <w:r w:rsidRPr="00E85BA9">
        <w:rPr>
          <w:sz w:val="24"/>
          <w:szCs w:val="24"/>
          <w:lang w:val="en-GB"/>
        </w:rPr>
        <w:t xml:space="preserve"> Outside Porta del Soccorso</w:t>
      </w:r>
    </w:p>
    <w:p w14:paraId="5D072382" w14:textId="77777777" w:rsidR="00EA28FD" w:rsidRPr="00E85BA9" w:rsidRDefault="00EA28FD" w:rsidP="00EA28FD">
      <w:pPr>
        <w:jc w:val="both"/>
        <w:rPr>
          <w:sz w:val="16"/>
          <w:szCs w:val="24"/>
          <w:lang w:val="en-GB"/>
        </w:rPr>
      </w:pPr>
    </w:p>
    <w:p w14:paraId="75EA0C96" w14:textId="61991FF0" w:rsidR="00EA28FD" w:rsidRPr="00E85BA9" w:rsidRDefault="00037FB1" w:rsidP="00EA28FD">
      <w:pPr>
        <w:pStyle w:val="ListParagraph"/>
        <w:numPr>
          <w:ilvl w:val="0"/>
          <w:numId w:val="2"/>
        </w:numPr>
        <w:jc w:val="both"/>
        <w:rPr>
          <w:sz w:val="24"/>
          <w:szCs w:val="24"/>
          <w:lang w:val="en-GB"/>
        </w:rPr>
      </w:pPr>
      <w:r>
        <w:rPr>
          <w:sz w:val="24"/>
          <w:szCs w:val="24"/>
          <w:lang w:val="en-GB"/>
        </w:rPr>
        <w:t>I</w:t>
      </w:r>
      <w:r w:rsidR="00EA28FD" w:rsidRPr="00E85BA9">
        <w:rPr>
          <w:sz w:val="24"/>
          <w:szCs w:val="24"/>
          <w:lang w:val="en-GB"/>
        </w:rPr>
        <w:t>nformation about the purpose of the Porta del Soccorso</w:t>
      </w:r>
      <w:r>
        <w:rPr>
          <w:sz w:val="24"/>
          <w:szCs w:val="24"/>
          <w:lang w:val="en-GB"/>
        </w:rPr>
        <w:t xml:space="preserve"> will be given</w:t>
      </w:r>
      <w:r w:rsidR="00EA28FD" w:rsidRPr="00E85BA9">
        <w:rPr>
          <w:sz w:val="24"/>
          <w:szCs w:val="24"/>
          <w:lang w:val="en-GB"/>
        </w:rPr>
        <w:t xml:space="preserve"> and also </w:t>
      </w:r>
      <w:r w:rsidRPr="00E85BA9">
        <w:rPr>
          <w:sz w:val="24"/>
          <w:szCs w:val="24"/>
          <w:lang w:val="en-GB"/>
        </w:rPr>
        <w:t xml:space="preserve">explain </w:t>
      </w:r>
      <w:r>
        <w:rPr>
          <w:sz w:val="24"/>
          <w:szCs w:val="24"/>
          <w:lang w:val="en-GB"/>
        </w:rPr>
        <w:t xml:space="preserve">its use </w:t>
      </w:r>
      <w:r w:rsidR="00EA28FD" w:rsidRPr="00E85BA9">
        <w:rPr>
          <w:sz w:val="24"/>
          <w:szCs w:val="24"/>
          <w:lang w:val="en-GB"/>
        </w:rPr>
        <w:t>during the Great Siege.</w:t>
      </w:r>
    </w:p>
    <w:p w14:paraId="2EF1D8F2" w14:textId="77777777" w:rsidR="00EA28FD" w:rsidRPr="00E85BA9" w:rsidRDefault="00EA28FD" w:rsidP="00EA28FD">
      <w:pPr>
        <w:jc w:val="both"/>
        <w:rPr>
          <w:sz w:val="16"/>
          <w:szCs w:val="24"/>
          <w:lang w:val="en-GB"/>
        </w:rPr>
      </w:pPr>
    </w:p>
    <w:p w14:paraId="0F1C7889" w14:textId="77777777" w:rsidR="00EA28FD" w:rsidRPr="00E85BA9" w:rsidRDefault="00EA28FD" w:rsidP="00EA28FD">
      <w:pPr>
        <w:jc w:val="both"/>
        <w:rPr>
          <w:sz w:val="24"/>
          <w:szCs w:val="24"/>
          <w:lang w:val="en-GB"/>
        </w:rPr>
      </w:pPr>
      <w:r w:rsidRPr="00E85BA9">
        <w:rPr>
          <w:b/>
          <w:sz w:val="24"/>
          <w:szCs w:val="24"/>
          <w:u w:val="single"/>
          <w:lang w:val="en-GB"/>
        </w:rPr>
        <w:t>Third Stop:</w:t>
      </w:r>
      <w:r w:rsidRPr="00E85BA9">
        <w:rPr>
          <w:sz w:val="24"/>
          <w:szCs w:val="24"/>
          <w:lang w:val="en-GB"/>
        </w:rPr>
        <w:t xml:space="preserve"> Bastions of Fort St Elmo</w:t>
      </w:r>
    </w:p>
    <w:p w14:paraId="5248D139" w14:textId="77777777" w:rsidR="00EA28FD" w:rsidRPr="00E85BA9" w:rsidRDefault="00EA28FD" w:rsidP="00EA28FD">
      <w:pPr>
        <w:jc w:val="both"/>
        <w:rPr>
          <w:sz w:val="16"/>
          <w:szCs w:val="24"/>
          <w:lang w:val="en-GB"/>
        </w:rPr>
      </w:pPr>
    </w:p>
    <w:p w14:paraId="5378EA6C" w14:textId="62C6ED5A" w:rsidR="00037FB1" w:rsidRPr="00E85BA9" w:rsidRDefault="00037FB1" w:rsidP="00037FB1">
      <w:pPr>
        <w:pStyle w:val="ListParagraph"/>
        <w:numPr>
          <w:ilvl w:val="0"/>
          <w:numId w:val="2"/>
        </w:numPr>
        <w:jc w:val="both"/>
        <w:rPr>
          <w:sz w:val="24"/>
          <w:szCs w:val="24"/>
          <w:lang w:val="en-GB"/>
        </w:rPr>
      </w:pPr>
      <w:r>
        <w:rPr>
          <w:sz w:val="24"/>
          <w:szCs w:val="24"/>
          <w:lang w:val="en-GB"/>
        </w:rPr>
        <w:t>Here I will e</w:t>
      </w:r>
      <w:r w:rsidRPr="00E85BA9">
        <w:rPr>
          <w:sz w:val="24"/>
          <w:szCs w:val="24"/>
          <w:lang w:val="en-GB"/>
        </w:rPr>
        <w:t xml:space="preserve">xplain </w:t>
      </w:r>
      <w:r>
        <w:rPr>
          <w:sz w:val="24"/>
          <w:szCs w:val="24"/>
          <w:lang w:val="en-GB"/>
        </w:rPr>
        <w:t>about the</w:t>
      </w:r>
      <w:r w:rsidRPr="00E85BA9">
        <w:rPr>
          <w:sz w:val="24"/>
          <w:szCs w:val="24"/>
          <w:lang w:val="en-GB"/>
        </w:rPr>
        <w:t xml:space="preserve"> positioning of the </w:t>
      </w:r>
      <w:r>
        <w:rPr>
          <w:sz w:val="24"/>
          <w:szCs w:val="24"/>
          <w:lang w:val="en-GB"/>
        </w:rPr>
        <w:t>K</w:t>
      </w:r>
      <w:r w:rsidRPr="00E85BA9">
        <w:rPr>
          <w:sz w:val="24"/>
          <w:szCs w:val="24"/>
          <w:lang w:val="en-GB"/>
        </w:rPr>
        <w:t>nights and other soldiers when fighting against the Ottoman Turks.</w:t>
      </w:r>
    </w:p>
    <w:p w14:paraId="60C60B5F" w14:textId="77777777" w:rsidR="00037FB1" w:rsidRPr="00E85BA9" w:rsidRDefault="00037FB1" w:rsidP="00037FB1">
      <w:pPr>
        <w:pStyle w:val="ListParagraph"/>
        <w:numPr>
          <w:ilvl w:val="0"/>
          <w:numId w:val="2"/>
        </w:numPr>
        <w:jc w:val="both"/>
        <w:rPr>
          <w:sz w:val="24"/>
          <w:szCs w:val="24"/>
          <w:lang w:val="en-GB"/>
        </w:rPr>
      </w:pPr>
      <w:r>
        <w:rPr>
          <w:sz w:val="24"/>
          <w:szCs w:val="24"/>
          <w:lang w:val="en-GB"/>
        </w:rPr>
        <w:t xml:space="preserve"> Explanations</w:t>
      </w:r>
      <w:r w:rsidRPr="00E85BA9">
        <w:rPr>
          <w:sz w:val="24"/>
          <w:szCs w:val="24"/>
          <w:lang w:val="en-GB"/>
        </w:rPr>
        <w:t xml:space="preserve"> </w:t>
      </w:r>
      <w:r>
        <w:rPr>
          <w:sz w:val="24"/>
          <w:szCs w:val="24"/>
          <w:lang w:val="en-GB"/>
        </w:rPr>
        <w:t xml:space="preserve">will be given as to </w:t>
      </w:r>
      <w:r w:rsidRPr="00E85BA9">
        <w:rPr>
          <w:sz w:val="24"/>
          <w:szCs w:val="24"/>
          <w:lang w:val="en-GB"/>
        </w:rPr>
        <w:t xml:space="preserve">how the </w:t>
      </w:r>
      <w:r>
        <w:rPr>
          <w:sz w:val="24"/>
          <w:szCs w:val="24"/>
          <w:lang w:val="en-GB"/>
        </w:rPr>
        <w:t>K</w:t>
      </w:r>
      <w:r w:rsidRPr="00E85BA9">
        <w:rPr>
          <w:sz w:val="24"/>
          <w:szCs w:val="24"/>
          <w:lang w:val="en-GB"/>
        </w:rPr>
        <w:t>nights and other soldiers repel</w:t>
      </w:r>
      <w:r>
        <w:rPr>
          <w:sz w:val="24"/>
          <w:szCs w:val="24"/>
          <w:lang w:val="en-GB"/>
        </w:rPr>
        <w:t>led</w:t>
      </w:r>
      <w:r w:rsidRPr="00E85BA9">
        <w:rPr>
          <w:sz w:val="24"/>
          <w:szCs w:val="24"/>
          <w:lang w:val="en-GB"/>
        </w:rPr>
        <w:t xml:space="preserve"> the advancing Ottoman Turks forces.</w:t>
      </w:r>
    </w:p>
    <w:p w14:paraId="0E831E5C" w14:textId="77777777" w:rsidR="00EA28FD" w:rsidRPr="00E85BA9" w:rsidRDefault="00EA28FD" w:rsidP="00EA28FD">
      <w:pPr>
        <w:jc w:val="both"/>
        <w:rPr>
          <w:sz w:val="16"/>
          <w:szCs w:val="24"/>
          <w:lang w:val="en-GB"/>
        </w:rPr>
      </w:pPr>
    </w:p>
    <w:p w14:paraId="5730672B" w14:textId="77777777" w:rsidR="00EA28FD" w:rsidRPr="00E85BA9" w:rsidRDefault="00EA28FD" w:rsidP="00EA28FD">
      <w:pPr>
        <w:jc w:val="both"/>
        <w:rPr>
          <w:sz w:val="24"/>
          <w:szCs w:val="24"/>
          <w:lang w:val="en-GB"/>
        </w:rPr>
      </w:pPr>
      <w:r w:rsidRPr="00E85BA9">
        <w:rPr>
          <w:b/>
          <w:sz w:val="24"/>
          <w:szCs w:val="24"/>
          <w:u w:val="single"/>
          <w:lang w:val="en-GB"/>
        </w:rPr>
        <w:t>Fourth Stop:</w:t>
      </w:r>
      <w:r w:rsidRPr="00E85BA9">
        <w:rPr>
          <w:sz w:val="24"/>
          <w:szCs w:val="24"/>
          <w:lang w:val="en-GB"/>
        </w:rPr>
        <w:t xml:space="preserve"> Parade Ground</w:t>
      </w:r>
    </w:p>
    <w:p w14:paraId="76F2BBDA" w14:textId="77777777" w:rsidR="00EA28FD" w:rsidRPr="00E85BA9" w:rsidRDefault="00EA28FD" w:rsidP="00EA28FD">
      <w:pPr>
        <w:jc w:val="both"/>
        <w:rPr>
          <w:sz w:val="16"/>
          <w:szCs w:val="24"/>
          <w:lang w:val="en-GB"/>
        </w:rPr>
      </w:pPr>
    </w:p>
    <w:p w14:paraId="591D953A" w14:textId="25AC0947" w:rsidR="00EA28FD" w:rsidRPr="00E85BA9" w:rsidRDefault="00037FB1" w:rsidP="00EA28FD">
      <w:pPr>
        <w:pStyle w:val="ListParagraph"/>
        <w:numPr>
          <w:ilvl w:val="0"/>
          <w:numId w:val="2"/>
        </w:numPr>
        <w:jc w:val="both"/>
        <w:rPr>
          <w:sz w:val="24"/>
          <w:szCs w:val="24"/>
          <w:lang w:val="en-GB"/>
        </w:rPr>
      </w:pPr>
      <w:r>
        <w:rPr>
          <w:sz w:val="24"/>
          <w:szCs w:val="24"/>
          <w:lang w:val="en-GB"/>
        </w:rPr>
        <w:t xml:space="preserve">Here, explanations will describe </w:t>
      </w:r>
      <w:r w:rsidR="00EA28FD" w:rsidRPr="00E85BA9">
        <w:rPr>
          <w:sz w:val="24"/>
          <w:szCs w:val="24"/>
          <w:lang w:val="en-GB"/>
        </w:rPr>
        <w:t xml:space="preserve">what happened in the area when the </w:t>
      </w:r>
      <w:r>
        <w:rPr>
          <w:sz w:val="24"/>
          <w:szCs w:val="24"/>
          <w:lang w:val="en-GB"/>
        </w:rPr>
        <w:t>K</w:t>
      </w:r>
      <w:r w:rsidR="00EA28FD" w:rsidRPr="00E85BA9">
        <w:rPr>
          <w:sz w:val="24"/>
          <w:szCs w:val="24"/>
          <w:lang w:val="en-GB"/>
        </w:rPr>
        <w:t>nights were not engaged against the Ottoman Turks and also what the area was used for during the Great Siege.</w:t>
      </w:r>
    </w:p>
    <w:p w14:paraId="5EF2B5CC" w14:textId="77777777" w:rsidR="00EA28FD" w:rsidRPr="00E85BA9" w:rsidRDefault="00EA28FD" w:rsidP="00EA28FD">
      <w:pPr>
        <w:jc w:val="both"/>
        <w:rPr>
          <w:sz w:val="16"/>
          <w:szCs w:val="24"/>
          <w:lang w:val="en-GB"/>
        </w:rPr>
      </w:pPr>
    </w:p>
    <w:p w14:paraId="20354A3F" w14:textId="77777777" w:rsidR="00EA28FD" w:rsidRPr="00E85BA9" w:rsidRDefault="00EA28FD" w:rsidP="00EA28FD">
      <w:pPr>
        <w:jc w:val="both"/>
        <w:rPr>
          <w:sz w:val="24"/>
          <w:szCs w:val="24"/>
          <w:lang w:val="en-GB"/>
        </w:rPr>
      </w:pPr>
      <w:r w:rsidRPr="00E85BA9">
        <w:rPr>
          <w:b/>
          <w:sz w:val="24"/>
          <w:szCs w:val="24"/>
          <w:u w:val="single"/>
          <w:lang w:val="en-GB"/>
        </w:rPr>
        <w:t>Final Stop:</w:t>
      </w:r>
      <w:r w:rsidRPr="00E85BA9">
        <w:rPr>
          <w:sz w:val="24"/>
          <w:szCs w:val="24"/>
          <w:lang w:val="en-GB"/>
        </w:rPr>
        <w:t xml:space="preserve"> Church of St Anne</w:t>
      </w:r>
    </w:p>
    <w:p w14:paraId="376E2562" w14:textId="77777777" w:rsidR="00EA28FD" w:rsidRPr="00E85BA9" w:rsidRDefault="00EA28FD" w:rsidP="00EA28FD">
      <w:pPr>
        <w:jc w:val="both"/>
        <w:rPr>
          <w:sz w:val="16"/>
          <w:szCs w:val="24"/>
          <w:lang w:val="en-GB"/>
        </w:rPr>
      </w:pPr>
    </w:p>
    <w:p w14:paraId="2E8FEB2A" w14:textId="24706803" w:rsidR="00EA28FD" w:rsidRPr="001D08C3" w:rsidRDefault="00037FB1" w:rsidP="001D08C3">
      <w:pPr>
        <w:pStyle w:val="ListParagraph"/>
        <w:numPr>
          <w:ilvl w:val="0"/>
          <w:numId w:val="2"/>
        </w:numPr>
        <w:rPr>
          <w:rFonts w:cstheme="minorHAnsi"/>
          <w:b/>
          <w:sz w:val="24"/>
          <w:szCs w:val="24"/>
          <w:u w:val="single"/>
          <w:lang w:val="en-GB"/>
        </w:rPr>
      </w:pPr>
      <w:r>
        <w:rPr>
          <w:rFonts w:cstheme="minorHAnsi"/>
          <w:sz w:val="24"/>
          <w:szCs w:val="24"/>
          <w:lang w:val="en-GB"/>
        </w:rPr>
        <w:t xml:space="preserve">An </w:t>
      </w:r>
      <w:r w:rsidR="00EA28FD" w:rsidRPr="001D08C3">
        <w:rPr>
          <w:rFonts w:cstheme="minorHAnsi"/>
          <w:sz w:val="24"/>
          <w:szCs w:val="24"/>
          <w:lang w:val="en-GB"/>
        </w:rPr>
        <w:t>overview of what happened in the Church of St Anne towards the end of the one-month siege of Fort St Elmo</w:t>
      </w:r>
      <w:r>
        <w:rPr>
          <w:rFonts w:cstheme="minorHAnsi"/>
          <w:sz w:val="24"/>
          <w:szCs w:val="24"/>
          <w:lang w:val="en-GB"/>
        </w:rPr>
        <w:t xml:space="preserve"> will be given</w:t>
      </w:r>
      <w:r w:rsidR="00EA28FD" w:rsidRPr="001D08C3">
        <w:rPr>
          <w:rFonts w:cstheme="minorHAnsi"/>
          <w:sz w:val="24"/>
          <w:szCs w:val="24"/>
          <w:lang w:val="en-GB"/>
        </w:rPr>
        <w:t>.</w:t>
      </w:r>
    </w:p>
    <w:sectPr w:rsidR="00EA28FD" w:rsidRPr="001D08C3" w:rsidSect="00F74831">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375B1" w14:textId="77777777" w:rsidR="00A658AC" w:rsidRDefault="00A658AC" w:rsidP="00E85BA9">
      <w:pPr>
        <w:spacing w:after="0" w:line="240" w:lineRule="auto"/>
      </w:pPr>
      <w:r>
        <w:separator/>
      </w:r>
    </w:p>
  </w:endnote>
  <w:endnote w:type="continuationSeparator" w:id="0">
    <w:p w14:paraId="619EC10D" w14:textId="77777777" w:rsidR="00A658AC" w:rsidRDefault="00A658AC" w:rsidP="00E8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238127"/>
      <w:docPartObj>
        <w:docPartGallery w:val="Page Numbers (Bottom of Page)"/>
        <w:docPartUnique/>
      </w:docPartObj>
    </w:sdtPr>
    <w:sdtEndPr>
      <w:rPr>
        <w:color w:val="7F7F7F" w:themeColor="background1" w:themeShade="7F"/>
        <w:spacing w:val="60"/>
      </w:rPr>
    </w:sdtEndPr>
    <w:sdtContent>
      <w:p w14:paraId="5B306690" w14:textId="0108CEEB" w:rsidR="00E83AF9" w:rsidRDefault="00E83AF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F813D1" w14:textId="008F186B" w:rsidR="00E83AF9" w:rsidRPr="0084128F" w:rsidRDefault="00E83AF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78428" w14:textId="77777777" w:rsidR="00A658AC" w:rsidRDefault="00A658AC" w:rsidP="00E85BA9">
      <w:pPr>
        <w:spacing w:after="0" w:line="240" w:lineRule="auto"/>
      </w:pPr>
      <w:r>
        <w:separator/>
      </w:r>
    </w:p>
  </w:footnote>
  <w:footnote w:type="continuationSeparator" w:id="0">
    <w:p w14:paraId="613DFA6C" w14:textId="77777777" w:rsidR="00A658AC" w:rsidRDefault="00A658AC" w:rsidP="00E85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F15CE"/>
    <w:multiLevelType w:val="hybridMultilevel"/>
    <w:tmpl w:val="7924F3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BAF3C5B"/>
    <w:multiLevelType w:val="hybridMultilevel"/>
    <w:tmpl w:val="6D8294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D1C781F"/>
    <w:multiLevelType w:val="hybridMultilevel"/>
    <w:tmpl w:val="690EA9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A2C7B08"/>
    <w:multiLevelType w:val="hybridMultilevel"/>
    <w:tmpl w:val="8D4617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D4"/>
    <w:rsid w:val="00027761"/>
    <w:rsid w:val="00037FB1"/>
    <w:rsid w:val="00042355"/>
    <w:rsid w:val="000534F2"/>
    <w:rsid w:val="00063A11"/>
    <w:rsid w:val="000D0CE4"/>
    <w:rsid w:val="00126667"/>
    <w:rsid w:val="0013152E"/>
    <w:rsid w:val="00184526"/>
    <w:rsid w:val="00187293"/>
    <w:rsid w:val="001C32F1"/>
    <w:rsid w:val="001D08C3"/>
    <w:rsid w:val="0021371A"/>
    <w:rsid w:val="00230AE3"/>
    <w:rsid w:val="00266C90"/>
    <w:rsid w:val="00275335"/>
    <w:rsid w:val="002857DA"/>
    <w:rsid w:val="002A0E96"/>
    <w:rsid w:val="002A1737"/>
    <w:rsid w:val="002A598F"/>
    <w:rsid w:val="002D358C"/>
    <w:rsid w:val="002D49DA"/>
    <w:rsid w:val="00357999"/>
    <w:rsid w:val="003B75E5"/>
    <w:rsid w:val="003F6BFA"/>
    <w:rsid w:val="00414E1F"/>
    <w:rsid w:val="00430465"/>
    <w:rsid w:val="004562D7"/>
    <w:rsid w:val="0047745E"/>
    <w:rsid w:val="004852E9"/>
    <w:rsid w:val="004959C4"/>
    <w:rsid w:val="004F4546"/>
    <w:rsid w:val="004F5B6C"/>
    <w:rsid w:val="005006BA"/>
    <w:rsid w:val="00507FF4"/>
    <w:rsid w:val="0052382F"/>
    <w:rsid w:val="00523CE3"/>
    <w:rsid w:val="00594A18"/>
    <w:rsid w:val="005D557B"/>
    <w:rsid w:val="00621132"/>
    <w:rsid w:val="00673E42"/>
    <w:rsid w:val="0068201C"/>
    <w:rsid w:val="006A1B66"/>
    <w:rsid w:val="006A2CDD"/>
    <w:rsid w:val="006A4CFB"/>
    <w:rsid w:val="006B3B99"/>
    <w:rsid w:val="006E0141"/>
    <w:rsid w:val="007062C5"/>
    <w:rsid w:val="00712390"/>
    <w:rsid w:val="00713F92"/>
    <w:rsid w:val="007456D3"/>
    <w:rsid w:val="007505B7"/>
    <w:rsid w:val="007C2ABD"/>
    <w:rsid w:val="007D5457"/>
    <w:rsid w:val="007D65EA"/>
    <w:rsid w:val="007D69D4"/>
    <w:rsid w:val="0082093A"/>
    <w:rsid w:val="00832BBE"/>
    <w:rsid w:val="00840537"/>
    <w:rsid w:val="0084128F"/>
    <w:rsid w:val="0086789A"/>
    <w:rsid w:val="00867A24"/>
    <w:rsid w:val="00882E9D"/>
    <w:rsid w:val="008C1F09"/>
    <w:rsid w:val="00907F7E"/>
    <w:rsid w:val="00930D25"/>
    <w:rsid w:val="00953275"/>
    <w:rsid w:val="009A2859"/>
    <w:rsid w:val="009B58E1"/>
    <w:rsid w:val="009E404E"/>
    <w:rsid w:val="00A1462A"/>
    <w:rsid w:val="00A21EBC"/>
    <w:rsid w:val="00A23331"/>
    <w:rsid w:val="00A54E43"/>
    <w:rsid w:val="00A658AC"/>
    <w:rsid w:val="00A7074B"/>
    <w:rsid w:val="00A70AA6"/>
    <w:rsid w:val="00A90F12"/>
    <w:rsid w:val="00A91BD1"/>
    <w:rsid w:val="00AB51C6"/>
    <w:rsid w:val="00AD1C00"/>
    <w:rsid w:val="00AE225D"/>
    <w:rsid w:val="00B017F3"/>
    <w:rsid w:val="00B1374E"/>
    <w:rsid w:val="00B718F3"/>
    <w:rsid w:val="00B81C60"/>
    <w:rsid w:val="00B85112"/>
    <w:rsid w:val="00BA262F"/>
    <w:rsid w:val="00BB681F"/>
    <w:rsid w:val="00C67B64"/>
    <w:rsid w:val="00C754E0"/>
    <w:rsid w:val="00C82D88"/>
    <w:rsid w:val="00CA156A"/>
    <w:rsid w:val="00CC6F76"/>
    <w:rsid w:val="00CF4DD8"/>
    <w:rsid w:val="00D11AB1"/>
    <w:rsid w:val="00D41FDB"/>
    <w:rsid w:val="00D6790E"/>
    <w:rsid w:val="00DB7CBA"/>
    <w:rsid w:val="00DC6336"/>
    <w:rsid w:val="00E31959"/>
    <w:rsid w:val="00E36000"/>
    <w:rsid w:val="00E60946"/>
    <w:rsid w:val="00E62546"/>
    <w:rsid w:val="00E646BD"/>
    <w:rsid w:val="00E73568"/>
    <w:rsid w:val="00E83AF9"/>
    <w:rsid w:val="00E85BA9"/>
    <w:rsid w:val="00EA28FD"/>
    <w:rsid w:val="00EF2126"/>
    <w:rsid w:val="00F51AFE"/>
    <w:rsid w:val="00F60629"/>
    <w:rsid w:val="00F74831"/>
    <w:rsid w:val="00FA2EA2"/>
    <w:rsid w:val="00FB0C10"/>
    <w:rsid w:val="00FB5AF1"/>
    <w:rsid w:val="00FE73C4"/>
    <w:rsid w:val="00FF3750"/>
    <w:rsid w:val="00FF4653"/>
    <w:rsid w:val="00FF5683"/>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44A6"/>
  <w15:chartTrackingRefBased/>
  <w15:docId w15:val="{3C36C8B3-8AAB-4F81-A325-E37060B8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9D4"/>
  </w:style>
  <w:style w:type="paragraph" w:styleId="Heading1">
    <w:name w:val="heading 1"/>
    <w:basedOn w:val="Normal"/>
    <w:next w:val="Normal"/>
    <w:link w:val="Heading1Char"/>
    <w:uiPriority w:val="9"/>
    <w:qFormat/>
    <w:rsid w:val="007D69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69D4"/>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7D69D4"/>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7D69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69D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9D4"/>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7D69D4"/>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D69D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D69D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9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69D4"/>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7D69D4"/>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7D69D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D69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D69D4"/>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7D69D4"/>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D69D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D69D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D69D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D69D4"/>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D69D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D69D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D69D4"/>
    <w:rPr>
      <w:color w:val="5A5A5A" w:themeColor="text1" w:themeTint="A5"/>
      <w:spacing w:val="15"/>
    </w:rPr>
  </w:style>
  <w:style w:type="character" w:styleId="Strong">
    <w:name w:val="Strong"/>
    <w:basedOn w:val="DefaultParagraphFont"/>
    <w:uiPriority w:val="22"/>
    <w:qFormat/>
    <w:rsid w:val="007D69D4"/>
    <w:rPr>
      <w:b/>
      <w:bCs/>
      <w:color w:val="auto"/>
    </w:rPr>
  </w:style>
  <w:style w:type="character" w:styleId="Emphasis">
    <w:name w:val="Emphasis"/>
    <w:basedOn w:val="DefaultParagraphFont"/>
    <w:uiPriority w:val="20"/>
    <w:qFormat/>
    <w:rsid w:val="007D69D4"/>
    <w:rPr>
      <w:i/>
      <w:iCs/>
      <w:color w:val="auto"/>
    </w:rPr>
  </w:style>
  <w:style w:type="paragraph" w:styleId="NoSpacing">
    <w:name w:val="No Spacing"/>
    <w:link w:val="NoSpacingChar"/>
    <w:uiPriority w:val="1"/>
    <w:qFormat/>
    <w:rsid w:val="007D69D4"/>
    <w:pPr>
      <w:spacing w:after="0" w:line="240" w:lineRule="auto"/>
    </w:pPr>
  </w:style>
  <w:style w:type="paragraph" w:styleId="Quote">
    <w:name w:val="Quote"/>
    <w:basedOn w:val="Normal"/>
    <w:next w:val="Normal"/>
    <w:link w:val="QuoteChar"/>
    <w:uiPriority w:val="29"/>
    <w:qFormat/>
    <w:rsid w:val="007D69D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D69D4"/>
    <w:rPr>
      <w:i/>
      <w:iCs/>
      <w:color w:val="404040" w:themeColor="text1" w:themeTint="BF"/>
    </w:rPr>
  </w:style>
  <w:style w:type="paragraph" w:styleId="IntenseQuote">
    <w:name w:val="Intense Quote"/>
    <w:basedOn w:val="Normal"/>
    <w:next w:val="Normal"/>
    <w:link w:val="IntenseQuoteChar"/>
    <w:uiPriority w:val="30"/>
    <w:qFormat/>
    <w:rsid w:val="007D69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D69D4"/>
    <w:rPr>
      <w:i/>
      <w:iCs/>
      <w:color w:val="4472C4" w:themeColor="accent1"/>
    </w:rPr>
  </w:style>
  <w:style w:type="character" w:styleId="SubtleEmphasis">
    <w:name w:val="Subtle Emphasis"/>
    <w:basedOn w:val="DefaultParagraphFont"/>
    <w:uiPriority w:val="19"/>
    <w:qFormat/>
    <w:rsid w:val="007D69D4"/>
    <w:rPr>
      <w:i/>
      <w:iCs/>
      <w:color w:val="404040" w:themeColor="text1" w:themeTint="BF"/>
    </w:rPr>
  </w:style>
  <w:style w:type="character" w:styleId="IntenseEmphasis">
    <w:name w:val="Intense Emphasis"/>
    <w:basedOn w:val="DefaultParagraphFont"/>
    <w:uiPriority w:val="21"/>
    <w:qFormat/>
    <w:rsid w:val="007D69D4"/>
    <w:rPr>
      <w:i/>
      <w:iCs/>
      <w:color w:val="4472C4" w:themeColor="accent1"/>
    </w:rPr>
  </w:style>
  <w:style w:type="character" w:styleId="SubtleReference">
    <w:name w:val="Subtle Reference"/>
    <w:basedOn w:val="DefaultParagraphFont"/>
    <w:uiPriority w:val="31"/>
    <w:qFormat/>
    <w:rsid w:val="007D69D4"/>
    <w:rPr>
      <w:smallCaps/>
      <w:color w:val="404040" w:themeColor="text1" w:themeTint="BF"/>
    </w:rPr>
  </w:style>
  <w:style w:type="character" w:styleId="IntenseReference">
    <w:name w:val="Intense Reference"/>
    <w:basedOn w:val="DefaultParagraphFont"/>
    <w:uiPriority w:val="32"/>
    <w:qFormat/>
    <w:rsid w:val="007D69D4"/>
    <w:rPr>
      <w:b/>
      <w:bCs/>
      <w:smallCaps/>
      <w:color w:val="4472C4" w:themeColor="accent1"/>
      <w:spacing w:val="5"/>
    </w:rPr>
  </w:style>
  <w:style w:type="character" w:styleId="BookTitle">
    <w:name w:val="Book Title"/>
    <w:basedOn w:val="DefaultParagraphFont"/>
    <w:uiPriority w:val="33"/>
    <w:qFormat/>
    <w:rsid w:val="007D69D4"/>
    <w:rPr>
      <w:b/>
      <w:bCs/>
      <w:i/>
      <w:iCs/>
      <w:spacing w:val="5"/>
    </w:rPr>
  </w:style>
  <w:style w:type="paragraph" w:styleId="TOCHeading">
    <w:name w:val="TOC Heading"/>
    <w:basedOn w:val="Heading1"/>
    <w:next w:val="Normal"/>
    <w:uiPriority w:val="39"/>
    <w:unhideWhenUsed/>
    <w:qFormat/>
    <w:rsid w:val="007D69D4"/>
    <w:pPr>
      <w:outlineLvl w:val="9"/>
    </w:pPr>
  </w:style>
  <w:style w:type="character" w:customStyle="1" w:styleId="NoSpacingChar">
    <w:name w:val="No Spacing Char"/>
    <w:basedOn w:val="DefaultParagraphFont"/>
    <w:link w:val="NoSpacing"/>
    <w:uiPriority w:val="1"/>
    <w:rsid w:val="007D69D4"/>
  </w:style>
  <w:style w:type="character" w:styleId="LineNumber">
    <w:name w:val="line number"/>
    <w:basedOn w:val="DefaultParagraphFont"/>
    <w:uiPriority w:val="99"/>
    <w:semiHidden/>
    <w:unhideWhenUsed/>
    <w:rsid w:val="00F74831"/>
  </w:style>
  <w:style w:type="paragraph" w:styleId="ListParagraph">
    <w:name w:val="List Paragraph"/>
    <w:basedOn w:val="Normal"/>
    <w:uiPriority w:val="34"/>
    <w:qFormat/>
    <w:rsid w:val="00EA28FD"/>
    <w:pPr>
      <w:ind w:left="720"/>
      <w:contextualSpacing/>
    </w:pPr>
    <w:rPr>
      <w:rFonts w:eastAsiaTheme="minorHAnsi"/>
    </w:rPr>
  </w:style>
  <w:style w:type="paragraph" w:styleId="Header">
    <w:name w:val="header"/>
    <w:basedOn w:val="Normal"/>
    <w:link w:val="HeaderChar"/>
    <w:uiPriority w:val="99"/>
    <w:unhideWhenUsed/>
    <w:rsid w:val="00E85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BA9"/>
  </w:style>
  <w:style w:type="paragraph" w:styleId="Footer">
    <w:name w:val="footer"/>
    <w:basedOn w:val="Normal"/>
    <w:link w:val="FooterChar"/>
    <w:uiPriority w:val="99"/>
    <w:unhideWhenUsed/>
    <w:rsid w:val="00E85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BA9"/>
  </w:style>
  <w:style w:type="paragraph" w:styleId="Bibliography">
    <w:name w:val="Bibliography"/>
    <w:basedOn w:val="Normal"/>
    <w:next w:val="Normal"/>
    <w:uiPriority w:val="37"/>
    <w:unhideWhenUsed/>
    <w:rsid w:val="006A4CFB"/>
  </w:style>
  <w:style w:type="paragraph" w:styleId="TOC1">
    <w:name w:val="toc 1"/>
    <w:basedOn w:val="Normal"/>
    <w:next w:val="Normal"/>
    <w:autoRedefine/>
    <w:uiPriority w:val="39"/>
    <w:unhideWhenUsed/>
    <w:rsid w:val="004562D7"/>
    <w:pPr>
      <w:spacing w:after="100"/>
    </w:pPr>
  </w:style>
  <w:style w:type="paragraph" w:styleId="TOC2">
    <w:name w:val="toc 2"/>
    <w:basedOn w:val="Normal"/>
    <w:next w:val="Normal"/>
    <w:autoRedefine/>
    <w:uiPriority w:val="39"/>
    <w:unhideWhenUsed/>
    <w:rsid w:val="004562D7"/>
    <w:pPr>
      <w:spacing w:after="100"/>
      <w:ind w:left="220"/>
    </w:pPr>
  </w:style>
  <w:style w:type="character" w:styleId="Hyperlink">
    <w:name w:val="Hyperlink"/>
    <w:basedOn w:val="DefaultParagraphFont"/>
    <w:uiPriority w:val="99"/>
    <w:unhideWhenUsed/>
    <w:rsid w:val="004562D7"/>
    <w:rPr>
      <w:color w:val="0563C1" w:themeColor="hyperlink"/>
      <w:u w:val="single"/>
    </w:rPr>
  </w:style>
  <w:style w:type="paragraph" w:styleId="EndnoteText">
    <w:name w:val="endnote text"/>
    <w:basedOn w:val="Normal"/>
    <w:link w:val="EndnoteTextChar"/>
    <w:uiPriority w:val="99"/>
    <w:semiHidden/>
    <w:unhideWhenUsed/>
    <w:rsid w:val="007062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62C5"/>
    <w:rPr>
      <w:sz w:val="20"/>
      <w:szCs w:val="20"/>
    </w:rPr>
  </w:style>
  <w:style w:type="character" w:styleId="EndnoteReference">
    <w:name w:val="endnote reference"/>
    <w:basedOn w:val="DefaultParagraphFont"/>
    <w:uiPriority w:val="99"/>
    <w:semiHidden/>
    <w:unhideWhenUsed/>
    <w:rsid w:val="00706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1331">
      <w:bodyDiv w:val="1"/>
      <w:marLeft w:val="0"/>
      <w:marRight w:val="0"/>
      <w:marTop w:val="0"/>
      <w:marBottom w:val="0"/>
      <w:divBdr>
        <w:top w:val="none" w:sz="0" w:space="0" w:color="auto"/>
        <w:left w:val="none" w:sz="0" w:space="0" w:color="auto"/>
        <w:bottom w:val="none" w:sz="0" w:space="0" w:color="auto"/>
        <w:right w:val="none" w:sz="0" w:space="0" w:color="auto"/>
      </w:divBdr>
    </w:div>
    <w:div w:id="70350618">
      <w:bodyDiv w:val="1"/>
      <w:marLeft w:val="0"/>
      <w:marRight w:val="0"/>
      <w:marTop w:val="0"/>
      <w:marBottom w:val="0"/>
      <w:divBdr>
        <w:top w:val="none" w:sz="0" w:space="0" w:color="auto"/>
        <w:left w:val="none" w:sz="0" w:space="0" w:color="auto"/>
        <w:bottom w:val="none" w:sz="0" w:space="0" w:color="auto"/>
        <w:right w:val="none" w:sz="0" w:space="0" w:color="auto"/>
      </w:divBdr>
    </w:div>
    <w:div w:id="137502031">
      <w:bodyDiv w:val="1"/>
      <w:marLeft w:val="0"/>
      <w:marRight w:val="0"/>
      <w:marTop w:val="0"/>
      <w:marBottom w:val="0"/>
      <w:divBdr>
        <w:top w:val="none" w:sz="0" w:space="0" w:color="auto"/>
        <w:left w:val="none" w:sz="0" w:space="0" w:color="auto"/>
        <w:bottom w:val="none" w:sz="0" w:space="0" w:color="auto"/>
        <w:right w:val="none" w:sz="0" w:space="0" w:color="auto"/>
      </w:divBdr>
    </w:div>
    <w:div w:id="217908230">
      <w:bodyDiv w:val="1"/>
      <w:marLeft w:val="0"/>
      <w:marRight w:val="0"/>
      <w:marTop w:val="0"/>
      <w:marBottom w:val="0"/>
      <w:divBdr>
        <w:top w:val="none" w:sz="0" w:space="0" w:color="auto"/>
        <w:left w:val="none" w:sz="0" w:space="0" w:color="auto"/>
        <w:bottom w:val="none" w:sz="0" w:space="0" w:color="auto"/>
        <w:right w:val="none" w:sz="0" w:space="0" w:color="auto"/>
      </w:divBdr>
    </w:div>
    <w:div w:id="291787832">
      <w:bodyDiv w:val="1"/>
      <w:marLeft w:val="0"/>
      <w:marRight w:val="0"/>
      <w:marTop w:val="0"/>
      <w:marBottom w:val="0"/>
      <w:divBdr>
        <w:top w:val="none" w:sz="0" w:space="0" w:color="auto"/>
        <w:left w:val="none" w:sz="0" w:space="0" w:color="auto"/>
        <w:bottom w:val="none" w:sz="0" w:space="0" w:color="auto"/>
        <w:right w:val="none" w:sz="0" w:space="0" w:color="auto"/>
      </w:divBdr>
    </w:div>
    <w:div w:id="399252550">
      <w:bodyDiv w:val="1"/>
      <w:marLeft w:val="0"/>
      <w:marRight w:val="0"/>
      <w:marTop w:val="0"/>
      <w:marBottom w:val="0"/>
      <w:divBdr>
        <w:top w:val="none" w:sz="0" w:space="0" w:color="auto"/>
        <w:left w:val="none" w:sz="0" w:space="0" w:color="auto"/>
        <w:bottom w:val="none" w:sz="0" w:space="0" w:color="auto"/>
        <w:right w:val="none" w:sz="0" w:space="0" w:color="auto"/>
      </w:divBdr>
    </w:div>
    <w:div w:id="428240253">
      <w:bodyDiv w:val="1"/>
      <w:marLeft w:val="0"/>
      <w:marRight w:val="0"/>
      <w:marTop w:val="0"/>
      <w:marBottom w:val="0"/>
      <w:divBdr>
        <w:top w:val="none" w:sz="0" w:space="0" w:color="auto"/>
        <w:left w:val="none" w:sz="0" w:space="0" w:color="auto"/>
        <w:bottom w:val="none" w:sz="0" w:space="0" w:color="auto"/>
        <w:right w:val="none" w:sz="0" w:space="0" w:color="auto"/>
      </w:divBdr>
    </w:div>
    <w:div w:id="451170094">
      <w:bodyDiv w:val="1"/>
      <w:marLeft w:val="0"/>
      <w:marRight w:val="0"/>
      <w:marTop w:val="0"/>
      <w:marBottom w:val="0"/>
      <w:divBdr>
        <w:top w:val="none" w:sz="0" w:space="0" w:color="auto"/>
        <w:left w:val="none" w:sz="0" w:space="0" w:color="auto"/>
        <w:bottom w:val="none" w:sz="0" w:space="0" w:color="auto"/>
        <w:right w:val="none" w:sz="0" w:space="0" w:color="auto"/>
      </w:divBdr>
    </w:div>
    <w:div w:id="487669826">
      <w:bodyDiv w:val="1"/>
      <w:marLeft w:val="0"/>
      <w:marRight w:val="0"/>
      <w:marTop w:val="0"/>
      <w:marBottom w:val="0"/>
      <w:divBdr>
        <w:top w:val="none" w:sz="0" w:space="0" w:color="auto"/>
        <w:left w:val="none" w:sz="0" w:space="0" w:color="auto"/>
        <w:bottom w:val="none" w:sz="0" w:space="0" w:color="auto"/>
        <w:right w:val="none" w:sz="0" w:space="0" w:color="auto"/>
      </w:divBdr>
    </w:div>
    <w:div w:id="671101231">
      <w:bodyDiv w:val="1"/>
      <w:marLeft w:val="0"/>
      <w:marRight w:val="0"/>
      <w:marTop w:val="0"/>
      <w:marBottom w:val="0"/>
      <w:divBdr>
        <w:top w:val="none" w:sz="0" w:space="0" w:color="auto"/>
        <w:left w:val="none" w:sz="0" w:space="0" w:color="auto"/>
        <w:bottom w:val="none" w:sz="0" w:space="0" w:color="auto"/>
        <w:right w:val="none" w:sz="0" w:space="0" w:color="auto"/>
      </w:divBdr>
    </w:div>
    <w:div w:id="816804638">
      <w:bodyDiv w:val="1"/>
      <w:marLeft w:val="0"/>
      <w:marRight w:val="0"/>
      <w:marTop w:val="0"/>
      <w:marBottom w:val="0"/>
      <w:divBdr>
        <w:top w:val="none" w:sz="0" w:space="0" w:color="auto"/>
        <w:left w:val="none" w:sz="0" w:space="0" w:color="auto"/>
        <w:bottom w:val="none" w:sz="0" w:space="0" w:color="auto"/>
        <w:right w:val="none" w:sz="0" w:space="0" w:color="auto"/>
      </w:divBdr>
    </w:div>
    <w:div w:id="859783792">
      <w:bodyDiv w:val="1"/>
      <w:marLeft w:val="0"/>
      <w:marRight w:val="0"/>
      <w:marTop w:val="0"/>
      <w:marBottom w:val="0"/>
      <w:divBdr>
        <w:top w:val="none" w:sz="0" w:space="0" w:color="auto"/>
        <w:left w:val="none" w:sz="0" w:space="0" w:color="auto"/>
        <w:bottom w:val="none" w:sz="0" w:space="0" w:color="auto"/>
        <w:right w:val="none" w:sz="0" w:space="0" w:color="auto"/>
      </w:divBdr>
    </w:div>
    <w:div w:id="953362276">
      <w:bodyDiv w:val="1"/>
      <w:marLeft w:val="0"/>
      <w:marRight w:val="0"/>
      <w:marTop w:val="0"/>
      <w:marBottom w:val="0"/>
      <w:divBdr>
        <w:top w:val="none" w:sz="0" w:space="0" w:color="auto"/>
        <w:left w:val="none" w:sz="0" w:space="0" w:color="auto"/>
        <w:bottom w:val="none" w:sz="0" w:space="0" w:color="auto"/>
        <w:right w:val="none" w:sz="0" w:space="0" w:color="auto"/>
      </w:divBdr>
    </w:div>
    <w:div w:id="977611605">
      <w:bodyDiv w:val="1"/>
      <w:marLeft w:val="0"/>
      <w:marRight w:val="0"/>
      <w:marTop w:val="0"/>
      <w:marBottom w:val="0"/>
      <w:divBdr>
        <w:top w:val="none" w:sz="0" w:space="0" w:color="auto"/>
        <w:left w:val="none" w:sz="0" w:space="0" w:color="auto"/>
        <w:bottom w:val="none" w:sz="0" w:space="0" w:color="auto"/>
        <w:right w:val="none" w:sz="0" w:space="0" w:color="auto"/>
      </w:divBdr>
    </w:div>
    <w:div w:id="1078408672">
      <w:bodyDiv w:val="1"/>
      <w:marLeft w:val="0"/>
      <w:marRight w:val="0"/>
      <w:marTop w:val="0"/>
      <w:marBottom w:val="0"/>
      <w:divBdr>
        <w:top w:val="none" w:sz="0" w:space="0" w:color="auto"/>
        <w:left w:val="none" w:sz="0" w:space="0" w:color="auto"/>
        <w:bottom w:val="none" w:sz="0" w:space="0" w:color="auto"/>
        <w:right w:val="none" w:sz="0" w:space="0" w:color="auto"/>
      </w:divBdr>
    </w:div>
    <w:div w:id="1082529809">
      <w:bodyDiv w:val="1"/>
      <w:marLeft w:val="0"/>
      <w:marRight w:val="0"/>
      <w:marTop w:val="0"/>
      <w:marBottom w:val="0"/>
      <w:divBdr>
        <w:top w:val="none" w:sz="0" w:space="0" w:color="auto"/>
        <w:left w:val="none" w:sz="0" w:space="0" w:color="auto"/>
        <w:bottom w:val="none" w:sz="0" w:space="0" w:color="auto"/>
        <w:right w:val="none" w:sz="0" w:space="0" w:color="auto"/>
      </w:divBdr>
    </w:div>
    <w:div w:id="1115174939">
      <w:bodyDiv w:val="1"/>
      <w:marLeft w:val="0"/>
      <w:marRight w:val="0"/>
      <w:marTop w:val="0"/>
      <w:marBottom w:val="0"/>
      <w:divBdr>
        <w:top w:val="none" w:sz="0" w:space="0" w:color="auto"/>
        <w:left w:val="none" w:sz="0" w:space="0" w:color="auto"/>
        <w:bottom w:val="none" w:sz="0" w:space="0" w:color="auto"/>
        <w:right w:val="none" w:sz="0" w:space="0" w:color="auto"/>
      </w:divBdr>
    </w:div>
    <w:div w:id="1146050106">
      <w:bodyDiv w:val="1"/>
      <w:marLeft w:val="0"/>
      <w:marRight w:val="0"/>
      <w:marTop w:val="0"/>
      <w:marBottom w:val="0"/>
      <w:divBdr>
        <w:top w:val="none" w:sz="0" w:space="0" w:color="auto"/>
        <w:left w:val="none" w:sz="0" w:space="0" w:color="auto"/>
        <w:bottom w:val="none" w:sz="0" w:space="0" w:color="auto"/>
        <w:right w:val="none" w:sz="0" w:space="0" w:color="auto"/>
      </w:divBdr>
    </w:div>
    <w:div w:id="1182629383">
      <w:bodyDiv w:val="1"/>
      <w:marLeft w:val="0"/>
      <w:marRight w:val="0"/>
      <w:marTop w:val="0"/>
      <w:marBottom w:val="0"/>
      <w:divBdr>
        <w:top w:val="none" w:sz="0" w:space="0" w:color="auto"/>
        <w:left w:val="none" w:sz="0" w:space="0" w:color="auto"/>
        <w:bottom w:val="none" w:sz="0" w:space="0" w:color="auto"/>
        <w:right w:val="none" w:sz="0" w:space="0" w:color="auto"/>
      </w:divBdr>
    </w:div>
    <w:div w:id="1196887869">
      <w:bodyDiv w:val="1"/>
      <w:marLeft w:val="0"/>
      <w:marRight w:val="0"/>
      <w:marTop w:val="0"/>
      <w:marBottom w:val="0"/>
      <w:divBdr>
        <w:top w:val="none" w:sz="0" w:space="0" w:color="auto"/>
        <w:left w:val="none" w:sz="0" w:space="0" w:color="auto"/>
        <w:bottom w:val="none" w:sz="0" w:space="0" w:color="auto"/>
        <w:right w:val="none" w:sz="0" w:space="0" w:color="auto"/>
      </w:divBdr>
    </w:div>
    <w:div w:id="1202669147">
      <w:bodyDiv w:val="1"/>
      <w:marLeft w:val="0"/>
      <w:marRight w:val="0"/>
      <w:marTop w:val="0"/>
      <w:marBottom w:val="0"/>
      <w:divBdr>
        <w:top w:val="none" w:sz="0" w:space="0" w:color="auto"/>
        <w:left w:val="none" w:sz="0" w:space="0" w:color="auto"/>
        <w:bottom w:val="none" w:sz="0" w:space="0" w:color="auto"/>
        <w:right w:val="none" w:sz="0" w:space="0" w:color="auto"/>
      </w:divBdr>
    </w:div>
    <w:div w:id="1209755496">
      <w:bodyDiv w:val="1"/>
      <w:marLeft w:val="0"/>
      <w:marRight w:val="0"/>
      <w:marTop w:val="0"/>
      <w:marBottom w:val="0"/>
      <w:divBdr>
        <w:top w:val="none" w:sz="0" w:space="0" w:color="auto"/>
        <w:left w:val="none" w:sz="0" w:space="0" w:color="auto"/>
        <w:bottom w:val="none" w:sz="0" w:space="0" w:color="auto"/>
        <w:right w:val="none" w:sz="0" w:space="0" w:color="auto"/>
      </w:divBdr>
    </w:div>
    <w:div w:id="1297179606">
      <w:bodyDiv w:val="1"/>
      <w:marLeft w:val="0"/>
      <w:marRight w:val="0"/>
      <w:marTop w:val="0"/>
      <w:marBottom w:val="0"/>
      <w:divBdr>
        <w:top w:val="none" w:sz="0" w:space="0" w:color="auto"/>
        <w:left w:val="none" w:sz="0" w:space="0" w:color="auto"/>
        <w:bottom w:val="none" w:sz="0" w:space="0" w:color="auto"/>
        <w:right w:val="none" w:sz="0" w:space="0" w:color="auto"/>
      </w:divBdr>
    </w:div>
    <w:div w:id="1390231552">
      <w:bodyDiv w:val="1"/>
      <w:marLeft w:val="0"/>
      <w:marRight w:val="0"/>
      <w:marTop w:val="0"/>
      <w:marBottom w:val="0"/>
      <w:divBdr>
        <w:top w:val="none" w:sz="0" w:space="0" w:color="auto"/>
        <w:left w:val="none" w:sz="0" w:space="0" w:color="auto"/>
        <w:bottom w:val="none" w:sz="0" w:space="0" w:color="auto"/>
        <w:right w:val="none" w:sz="0" w:space="0" w:color="auto"/>
      </w:divBdr>
    </w:div>
    <w:div w:id="1406801912">
      <w:bodyDiv w:val="1"/>
      <w:marLeft w:val="0"/>
      <w:marRight w:val="0"/>
      <w:marTop w:val="0"/>
      <w:marBottom w:val="0"/>
      <w:divBdr>
        <w:top w:val="none" w:sz="0" w:space="0" w:color="auto"/>
        <w:left w:val="none" w:sz="0" w:space="0" w:color="auto"/>
        <w:bottom w:val="none" w:sz="0" w:space="0" w:color="auto"/>
        <w:right w:val="none" w:sz="0" w:space="0" w:color="auto"/>
      </w:divBdr>
    </w:div>
    <w:div w:id="1569685430">
      <w:bodyDiv w:val="1"/>
      <w:marLeft w:val="0"/>
      <w:marRight w:val="0"/>
      <w:marTop w:val="0"/>
      <w:marBottom w:val="0"/>
      <w:divBdr>
        <w:top w:val="none" w:sz="0" w:space="0" w:color="auto"/>
        <w:left w:val="none" w:sz="0" w:space="0" w:color="auto"/>
        <w:bottom w:val="none" w:sz="0" w:space="0" w:color="auto"/>
        <w:right w:val="none" w:sz="0" w:space="0" w:color="auto"/>
      </w:divBdr>
    </w:div>
    <w:div w:id="1688364621">
      <w:bodyDiv w:val="1"/>
      <w:marLeft w:val="0"/>
      <w:marRight w:val="0"/>
      <w:marTop w:val="0"/>
      <w:marBottom w:val="0"/>
      <w:divBdr>
        <w:top w:val="none" w:sz="0" w:space="0" w:color="auto"/>
        <w:left w:val="none" w:sz="0" w:space="0" w:color="auto"/>
        <w:bottom w:val="none" w:sz="0" w:space="0" w:color="auto"/>
        <w:right w:val="none" w:sz="0" w:space="0" w:color="auto"/>
      </w:divBdr>
    </w:div>
    <w:div w:id="1693073903">
      <w:bodyDiv w:val="1"/>
      <w:marLeft w:val="0"/>
      <w:marRight w:val="0"/>
      <w:marTop w:val="0"/>
      <w:marBottom w:val="0"/>
      <w:divBdr>
        <w:top w:val="none" w:sz="0" w:space="0" w:color="auto"/>
        <w:left w:val="none" w:sz="0" w:space="0" w:color="auto"/>
        <w:bottom w:val="none" w:sz="0" w:space="0" w:color="auto"/>
        <w:right w:val="none" w:sz="0" w:space="0" w:color="auto"/>
      </w:divBdr>
    </w:div>
    <w:div w:id="1693721784">
      <w:bodyDiv w:val="1"/>
      <w:marLeft w:val="0"/>
      <w:marRight w:val="0"/>
      <w:marTop w:val="0"/>
      <w:marBottom w:val="0"/>
      <w:divBdr>
        <w:top w:val="none" w:sz="0" w:space="0" w:color="auto"/>
        <w:left w:val="none" w:sz="0" w:space="0" w:color="auto"/>
        <w:bottom w:val="none" w:sz="0" w:space="0" w:color="auto"/>
        <w:right w:val="none" w:sz="0" w:space="0" w:color="auto"/>
      </w:divBdr>
    </w:div>
    <w:div w:id="1747678641">
      <w:bodyDiv w:val="1"/>
      <w:marLeft w:val="0"/>
      <w:marRight w:val="0"/>
      <w:marTop w:val="0"/>
      <w:marBottom w:val="0"/>
      <w:divBdr>
        <w:top w:val="none" w:sz="0" w:space="0" w:color="auto"/>
        <w:left w:val="none" w:sz="0" w:space="0" w:color="auto"/>
        <w:bottom w:val="none" w:sz="0" w:space="0" w:color="auto"/>
        <w:right w:val="none" w:sz="0" w:space="0" w:color="auto"/>
      </w:divBdr>
    </w:div>
    <w:div w:id="1788886353">
      <w:bodyDiv w:val="1"/>
      <w:marLeft w:val="0"/>
      <w:marRight w:val="0"/>
      <w:marTop w:val="0"/>
      <w:marBottom w:val="0"/>
      <w:divBdr>
        <w:top w:val="none" w:sz="0" w:space="0" w:color="auto"/>
        <w:left w:val="none" w:sz="0" w:space="0" w:color="auto"/>
        <w:bottom w:val="none" w:sz="0" w:space="0" w:color="auto"/>
        <w:right w:val="none" w:sz="0" w:space="0" w:color="auto"/>
      </w:divBdr>
    </w:div>
    <w:div w:id="1819568295">
      <w:bodyDiv w:val="1"/>
      <w:marLeft w:val="0"/>
      <w:marRight w:val="0"/>
      <w:marTop w:val="0"/>
      <w:marBottom w:val="0"/>
      <w:divBdr>
        <w:top w:val="none" w:sz="0" w:space="0" w:color="auto"/>
        <w:left w:val="none" w:sz="0" w:space="0" w:color="auto"/>
        <w:bottom w:val="none" w:sz="0" w:space="0" w:color="auto"/>
        <w:right w:val="none" w:sz="0" w:space="0" w:color="auto"/>
      </w:divBdr>
    </w:div>
    <w:div w:id="1868327083">
      <w:bodyDiv w:val="1"/>
      <w:marLeft w:val="0"/>
      <w:marRight w:val="0"/>
      <w:marTop w:val="0"/>
      <w:marBottom w:val="0"/>
      <w:divBdr>
        <w:top w:val="none" w:sz="0" w:space="0" w:color="auto"/>
        <w:left w:val="none" w:sz="0" w:space="0" w:color="auto"/>
        <w:bottom w:val="none" w:sz="0" w:space="0" w:color="auto"/>
        <w:right w:val="none" w:sz="0" w:space="0" w:color="auto"/>
      </w:divBdr>
    </w:div>
    <w:div w:id="1901747972">
      <w:bodyDiv w:val="1"/>
      <w:marLeft w:val="0"/>
      <w:marRight w:val="0"/>
      <w:marTop w:val="0"/>
      <w:marBottom w:val="0"/>
      <w:divBdr>
        <w:top w:val="none" w:sz="0" w:space="0" w:color="auto"/>
        <w:left w:val="none" w:sz="0" w:space="0" w:color="auto"/>
        <w:bottom w:val="none" w:sz="0" w:space="0" w:color="auto"/>
        <w:right w:val="none" w:sz="0" w:space="0" w:color="auto"/>
      </w:divBdr>
    </w:div>
    <w:div w:id="1989744448">
      <w:bodyDiv w:val="1"/>
      <w:marLeft w:val="0"/>
      <w:marRight w:val="0"/>
      <w:marTop w:val="0"/>
      <w:marBottom w:val="0"/>
      <w:divBdr>
        <w:top w:val="none" w:sz="0" w:space="0" w:color="auto"/>
        <w:left w:val="none" w:sz="0" w:space="0" w:color="auto"/>
        <w:bottom w:val="none" w:sz="0" w:space="0" w:color="auto"/>
        <w:right w:val="none" w:sz="0" w:space="0" w:color="auto"/>
      </w:divBdr>
    </w:div>
    <w:div w:id="1996182371">
      <w:bodyDiv w:val="1"/>
      <w:marLeft w:val="0"/>
      <w:marRight w:val="0"/>
      <w:marTop w:val="0"/>
      <w:marBottom w:val="0"/>
      <w:divBdr>
        <w:top w:val="none" w:sz="0" w:space="0" w:color="auto"/>
        <w:left w:val="none" w:sz="0" w:space="0" w:color="auto"/>
        <w:bottom w:val="none" w:sz="0" w:space="0" w:color="auto"/>
        <w:right w:val="none" w:sz="0" w:space="0" w:color="auto"/>
      </w:divBdr>
    </w:div>
    <w:div w:id="21305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ca90e2be-64c4-4dcb-9746-d01595bb6e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Cou55</b:Tag>
    <b:SourceType>Book</b:SourceType>
    <b:Guid>{5D30A14D-0975-410E-B409-B331E2FA77E2}</b:Guid>
    <b:Author>
      <b:Author>
        <b:NameList>
          <b:Person>
            <b:Last>Cousin</b:Last>
            <b:First>R.J.D</b:First>
          </b:Person>
        </b:NameList>
      </b:Author>
    </b:Author>
    <b:Title>The Siege of St Elmo</b:Title>
    <b:Year>1955</b:Year>
    <b:Publisher>The Lux Press</b:Publisher>
    <b:RefOrder>2</b:RefOrder>
  </b:Source>
  <b:Source>
    <b:Tag>Bru17</b:Tag>
    <b:SourceType>Book</b:SourceType>
    <b:Guid>{0ACBA208-EEBB-4774-94AA-F5F894433664}</b:Guid>
    <b:Author>
      <b:Author>
        <b:NameList>
          <b:Person>
            <b:Last>Allen</b:Last>
            <b:First>Bruce</b:First>
            <b:Middle>Ware</b:Middle>
          </b:Person>
        </b:NameList>
      </b:Author>
    </b:Author>
    <b:Title>The Great Siege of Malta: The Epic Battle between the Ottoman Empire and the Knight of St John</b:Title>
    <b:Year>2017</b:Year>
    <b:Publisher>ForeEdge</b:Publisher>
    <b:Edition>1st</b:Edition>
    <b:RefOrder>3</b:RefOrder>
  </b:Source>
  <b:Source>
    <b:Tag>Arn95</b:Tag>
    <b:SourceType>Book</b:SourceType>
    <b:Guid>{63888209-4D27-4028-9F88-27E7AACC1D58}</b:Guid>
    <b:Author>
      <b:Author>
        <b:NameList>
          <b:Person>
            <b:Last>Cassola</b:Last>
            <b:First>Arnold</b:First>
          </b:Person>
        </b:NameList>
      </b:Author>
    </b:Author>
    <b:Title>The Great Siege of Malta (1565) and the Istanbul State Archives</b:Title>
    <b:Year>1995</b:Year>
    <b:Publisher>Said International</b:Publisher>
    <b:Edition>1st</b:Edition>
    <b:RefOrder>4</b:RefOrder>
  </b:Source>
  <b:Source>
    <b:Tag>Jos65</b:Tag>
    <b:SourceType>JournalArticle</b:SourceType>
    <b:Guid>{42FE4500-60E9-4532-A12F-970D36417097}</b:Guid>
    <b:Title>The Great Siege of Malta From a Turkish Point of View</b:Title>
    <b:Year>1965</b:Year>
    <b:Author>
      <b:Author>
        <b:NameList>
          <b:Person>
            <b:Last>Galea</b:Last>
            <b:First>Joseph</b:First>
          </b:Person>
        </b:NameList>
      </b:Author>
    </b:Author>
    <b:JournalName>Melita Historica</b:JournalName>
    <b:Pages>111-116</b:Pages>
    <b:RefOrder>5</b:RefOrder>
  </b:Source>
  <b:Source>
    <b:Tag>Fra65</b:Tag>
    <b:SourceType>Book</b:SourceType>
    <b:Guid>{C5D4806E-18AE-442E-9268-27BCD70FE31B}</b:Guid>
    <b:Author>
      <b:Author>
        <b:NameList>
          <b:Person>
            <b:Last>Bradford</b:Last>
            <b:First>Ernle</b:First>
          </b:Person>
        </b:NameList>
      </b:Author>
    </b:Author>
    <b:Title>The Siege of Malta</b:Title>
    <b:Year>2003</b:Year>
    <b:Publisher>Penguin Books</b:Publisher>
    <b:Edition>1st</b:Edition>
    <b:RefOrder>1</b:RefOrder>
  </b:Source>
</b:Sources>
</file>

<file path=customXml/itemProps1.xml><?xml version="1.0" encoding="utf-8"?>
<ds:datastoreItem xmlns:ds="http://schemas.openxmlformats.org/officeDocument/2006/customXml" ds:itemID="{EBF8E6C5-407A-4E1E-B88D-947E8469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Strategic decisions and consequences of the attack on fort st elmo during the great siege</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decisions and consequences of the attack on fort st elmo during the great siege</dc:title>
  <dc:subject>May 2019</dc:subject>
  <dc:creator>Andrew DAgata</dc:creator>
  <cp:keywords/>
  <dc:description/>
  <cp:lastModifiedBy>andrew</cp:lastModifiedBy>
  <cp:revision>2</cp:revision>
  <dcterms:created xsi:type="dcterms:W3CDTF">2019-06-05T04:30:00Z</dcterms:created>
  <dcterms:modified xsi:type="dcterms:W3CDTF">2019-06-05T04:30:00Z</dcterms:modified>
  <cp:category>Higher National Diploma Tour Guiding</cp:category>
</cp:coreProperties>
</file>