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85" w:type="dxa"/>
        <w:tblLayout w:type="fixed"/>
        <w:tblLook w:val="04A0" w:firstRow="1" w:lastRow="0" w:firstColumn="1" w:lastColumn="0" w:noHBand="0" w:noVBand="1"/>
      </w:tblPr>
      <w:tblGrid>
        <w:gridCol w:w="4642"/>
        <w:gridCol w:w="3404"/>
        <w:gridCol w:w="709"/>
        <w:gridCol w:w="530"/>
      </w:tblGrid>
      <w:tr w:rsidR="002E5DDC" w:rsidRPr="00AA032A" w14:paraId="0125CD7E" w14:textId="77777777" w:rsidTr="4C5A5DDC">
        <w:trPr>
          <w:trHeight w:val="260"/>
        </w:trPr>
        <w:tc>
          <w:tcPr>
            <w:tcW w:w="9285" w:type="dxa"/>
            <w:gridSpan w:val="4"/>
            <w:shd w:val="clear" w:color="auto" w:fill="0D2C6B"/>
          </w:tcPr>
          <w:p w14:paraId="6DFC3FBB" w14:textId="77777777" w:rsidR="002E5DDC" w:rsidRPr="00A07A22" w:rsidRDefault="002E5DDC" w:rsidP="002E5DDC">
            <w:pPr>
              <w:pStyle w:val="BodyA"/>
              <w:numPr>
                <w:ilvl w:val="0"/>
                <w:numId w:val="4"/>
              </w:numPr>
              <w:ind w:left="720" w:hanging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A07A22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Title of module</w:t>
            </w:r>
          </w:p>
        </w:tc>
      </w:tr>
      <w:tr w:rsidR="00A07EAC" w:rsidRPr="00AA032A" w14:paraId="2D8275A6" w14:textId="77777777" w:rsidTr="000D54BB">
        <w:trPr>
          <w:trHeight w:val="438"/>
        </w:trPr>
        <w:tc>
          <w:tcPr>
            <w:tcW w:w="8046" w:type="dxa"/>
            <w:gridSpan w:val="2"/>
          </w:tcPr>
          <w:p w14:paraId="3C8CB7DA" w14:textId="23FA93F6" w:rsidR="00A07EAC" w:rsidRPr="00D75423" w:rsidRDefault="00A07EAC" w:rsidP="000D54BB">
            <w:pPr>
              <w:pStyle w:val="BodyA"/>
              <w:tabs>
                <w:tab w:val="left" w:pos="1050"/>
              </w:tabs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Kitchen and Pastry Production and Theory Fine Dining</w:t>
            </w:r>
          </w:p>
        </w:tc>
        <w:tc>
          <w:tcPr>
            <w:tcW w:w="709" w:type="dxa"/>
            <w:tcBorders>
              <w:right w:val="nil"/>
            </w:tcBorders>
          </w:tcPr>
          <w:p w14:paraId="7D75F1F2" w14:textId="77777777" w:rsidR="00A07EAC" w:rsidRPr="00D75423" w:rsidRDefault="00A07EAC" w:rsidP="000D54BB">
            <w:pPr>
              <w:pStyle w:val="BodyA"/>
              <w:tabs>
                <w:tab w:val="left" w:pos="1050"/>
              </w:tabs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</w:rPr>
              <w:t>REV:</w:t>
            </w:r>
          </w:p>
        </w:tc>
        <w:tc>
          <w:tcPr>
            <w:tcW w:w="530" w:type="dxa"/>
            <w:tcBorders>
              <w:left w:val="nil"/>
            </w:tcBorders>
          </w:tcPr>
          <w:p w14:paraId="30CFC342" w14:textId="563E1755" w:rsidR="00A07EAC" w:rsidRPr="00D75423" w:rsidRDefault="00A07EAC" w:rsidP="000D54BB">
            <w:pPr>
              <w:pStyle w:val="BodyA"/>
              <w:tabs>
                <w:tab w:val="left" w:pos="1050"/>
              </w:tabs>
              <w:jc w:val="center"/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Theme="minorHAnsi" w:eastAsia="Calibri" w:hAnsiTheme="minorHAnsi" w:cs="Calibri"/>
                <w:b/>
                <w:color w:val="auto"/>
                <w:sz w:val="22"/>
                <w:szCs w:val="22"/>
                <w:lang w:val="en-GB"/>
              </w:rPr>
              <w:t>B</w:t>
            </w:r>
          </w:p>
        </w:tc>
      </w:tr>
      <w:tr w:rsidR="002E5DDC" w:rsidRPr="00AA032A" w14:paraId="497026B4" w14:textId="77777777" w:rsidTr="4C5A5DDC">
        <w:trPr>
          <w:trHeight w:val="260"/>
        </w:trPr>
        <w:tc>
          <w:tcPr>
            <w:tcW w:w="9285" w:type="dxa"/>
            <w:gridSpan w:val="4"/>
            <w:shd w:val="clear" w:color="auto" w:fill="0D2C6B"/>
          </w:tcPr>
          <w:p w14:paraId="617465BE" w14:textId="77777777" w:rsidR="002E5DDC" w:rsidRPr="00A07A22" w:rsidRDefault="002E5DDC" w:rsidP="002E5DDC">
            <w:pPr>
              <w:pStyle w:val="BodyA"/>
              <w:numPr>
                <w:ilvl w:val="0"/>
                <w:numId w:val="4"/>
              </w:numPr>
              <w:ind w:left="720" w:hanging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Module code</w:t>
            </w:r>
          </w:p>
        </w:tc>
      </w:tr>
      <w:tr w:rsidR="002E5DDC" w:rsidRPr="00AA032A" w14:paraId="326B158E" w14:textId="77777777" w:rsidTr="4C5A5DDC">
        <w:trPr>
          <w:trHeight w:val="419"/>
        </w:trPr>
        <w:tc>
          <w:tcPr>
            <w:tcW w:w="9285" w:type="dxa"/>
            <w:gridSpan w:val="4"/>
          </w:tcPr>
          <w:p w14:paraId="6E89AAD1" w14:textId="28FC16CA" w:rsidR="002E5DDC" w:rsidRPr="00A07A22" w:rsidRDefault="4C5A5DDC" w:rsidP="002E5DDC">
            <w:pPr>
              <w:pStyle w:val="BodyA"/>
              <w:tabs>
                <w:tab w:val="left" w:pos="1496"/>
              </w:tabs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en-GB"/>
              </w:rPr>
              <w:t>HND5236</w:t>
            </w:r>
          </w:p>
        </w:tc>
      </w:tr>
      <w:tr w:rsidR="002E5DDC" w:rsidRPr="00AA032A" w14:paraId="52A25372" w14:textId="77777777" w:rsidTr="4C5A5DDC">
        <w:trPr>
          <w:trHeight w:val="307"/>
        </w:trPr>
        <w:tc>
          <w:tcPr>
            <w:tcW w:w="9285" w:type="dxa"/>
            <w:gridSpan w:val="4"/>
            <w:shd w:val="clear" w:color="auto" w:fill="0D2C6B"/>
          </w:tcPr>
          <w:p w14:paraId="5126A55A" w14:textId="77777777" w:rsidR="002E5DDC" w:rsidRPr="00A07A22" w:rsidRDefault="002E5DDC" w:rsidP="00E22DE8">
            <w:pPr>
              <w:pStyle w:val="BodyA"/>
              <w:numPr>
                <w:ilvl w:val="0"/>
                <w:numId w:val="4"/>
              </w:numPr>
              <w:ind w:left="720" w:hanging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Malta Qualifications Framework (MQF) level</w:t>
            </w:r>
          </w:p>
        </w:tc>
      </w:tr>
      <w:tr w:rsidR="002E5DDC" w:rsidRPr="00AA032A" w14:paraId="1001A10F" w14:textId="77777777" w:rsidTr="4C5A5DDC">
        <w:trPr>
          <w:trHeight w:val="384"/>
        </w:trPr>
        <w:tc>
          <w:tcPr>
            <w:tcW w:w="9285" w:type="dxa"/>
            <w:gridSpan w:val="4"/>
          </w:tcPr>
          <w:p w14:paraId="38682FE1" w14:textId="0E82F308" w:rsidR="002E5DDC" w:rsidRPr="00A07A22" w:rsidRDefault="4C5A5DDC" w:rsidP="4C5A5DDC">
            <w:pPr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en-GB"/>
              </w:rPr>
              <w:t>MQF Level 5</w:t>
            </w:r>
          </w:p>
        </w:tc>
      </w:tr>
      <w:tr w:rsidR="002E5DDC" w:rsidRPr="00AA032A" w14:paraId="0D1E9838" w14:textId="77777777" w:rsidTr="4C5A5DDC">
        <w:trPr>
          <w:trHeight w:val="260"/>
        </w:trPr>
        <w:tc>
          <w:tcPr>
            <w:tcW w:w="9285" w:type="dxa"/>
            <w:gridSpan w:val="4"/>
            <w:shd w:val="clear" w:color="auto" w:fill="0D2C6B"/>
            <w:hideMark/>
          </w:tcPr>
          <w:p w14:paraId="298C7984" w14:textId="77777777" w:rsidR="002E5DDC" w:rsidRPr="00A07A22" w:rsidRDefault="002E5DDC" w:rsidP="00E22DE8">
            <w:pPr>
              <w:pStyle w:val="BodyA"/>
              <w:numPr>
                <w:ilvl w:val="0"/>
                <w:numId w:val="4"/>
              </w:numPr>
              <w:ind w:left="720" w:hanging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Module objective</w:t>
            </w:r>
          </w:p>
        </w:tc>
      </w:tr>
      <w:tr w:rsidR="002E5DDC" w:rsidRPr="00AA032A" w14:paraId="2EDFAAD5" w14:textId="77777777" w:rsidTr="4C5A5DDC">
        <w:trPr>
          <w:trHeight w:val="409"/>
        </w:trPr>
        <w:tc>
          <w:tcPr>
            <w:tcW w:w="9285" w:type="dxa"/>
            <w:gridSpan w:val="4"/>
          </w:tcPr>
          <w:p w14:paraId="21382D07" w14:textId="77777777" w:rsidR="002E5DDC" w:rsidRDefault="4C5A5DDC" w:rsidP="00A07A22">
            <w:pPr>
              <w:spacing w:line="259" w:lineRule="auto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The concept of ‘fine-dining’ is defined as offering innovative food dishes, which are artistically crafted, with a level of high service and set in unique surroundings. All these attributes will ultimately contribute in offering the customer a memorable ‘dining experience.’ This module will expose the</w:t>
            </w:r>
            <w:r w:rsid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student to the fundamental concepts of fine-dining, which will enable the student to holistically</w:t>
            </w:r>
            <w:r w:rsid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develop and produce a fine-dining menu based on an array of cuisine concepts, such as Modern Cuisine, Fusion Cuisine, Nouvelle Cuisine, Haute Cuisine,</w:t>
            </w:r>
            <w:r w:rsid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Molecular Gastronomy, and Pacific Rim Cuisine.</w:t>
            </w:r>
          </w:p>
          <w:p w14:paraId="4DFAF040" w14:textId="10FBA6BC" w:rsidR="00A07A22" w:rsidRPr="00A07A22" w:rsidRDefault="00A07A22" w:rsidP="00A07A22">
            <w:pPr>
              <w:spacing w:line="259" w:lineRule="auto"/>
              <w:jc w:val="both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2E5DDC" w:rsidRPr="00AA032A" w14:paraId="6042C8B8" w14:textId="77777777" w:rsidTr="4C5A5DDC">
        <w:trPr>
          <w:trHeight w:val="309"/>
        </w:trPr>
        <w:tc>
          <w:tcPr>
            <w:tcW w:w="9285" w:type="dxa"/>
            <w:gridSpan w:val="4"/>
            <w:shd w:val="clear" w:color="auto" w:fill="0D2C6B"/>
            <w:hideMark/>
          </w:tcPr>
          <w:p w14:paraId="55A97037" w14:textId="77777777" w:rsidR="002E5DDC" w:rsidRPr="00A07A22" w:rsidRDefault="002E5DDC" w:rsidP="00E22DE8">
            <w:pPr>
              <w:pStyle w:val="BodyA"/>
              <w:numPr>
                <w:ilvl w:val="0"/>
                <w:numId w:val="4"/>
              </w:numPr>
              <w:ind w:left="720" w:hanging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Learning outcomes</w:t>
            </w:r>
          </w:p>
        </w:tc>
      </w:tr>
      <w:tr w:rsidR="002E5DDC" w:rsidRPr="00AA032A" w14:paraId="12C47173" w14:textId="77777777" w:rsidTr="4C5A5DDC">
        <w:trPr>
          <w:trHeight w:val="780"/>
        </w:trPr>
        <w:tc>
          <w:tcPr>
            <w:tcW w:w="9285" w:type="dxa"/>
            <w:gridSpan w:val="4"/>
            <w:shd w:val="clear" w:color="auto" w:fill="F9A41A"/>
            <w:hideMark/>
          </w:tcPr>
          <w:p w14:paraId="7D1B1368" w14:textId="77777777" w:rsidR="002E5DDC" w:rsidRPr="00A07A22" w:rsidRDefault="002E5DDC" w:rsidP="002E5DDC">
            <w:pPr>
              <w:pStyle w:val="BodyA"/>
              <w:numPr>
                <w:ilvl w:val="1"/>
                <w:numId w:val="11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t xml:space="preserve">Knowledge: – at the end of the module/unit the learner will have been exposed to the following: </w:t>
            </w: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2E5DDC" w:rsidRPr="00AA032A" w14:paraId="71743206" w14:textId="77777777" w:rsidTr="4C5A5DDC">
        <w:trPr>
          <w:trHeight w:val="447"/>
        </w:trPr>
        <w:tc>
          <w:tcPr>
            <w:tcW w:w="9285" w:type="dxa"/>
            <w:gridSpan w:val="4"/>
            <w:shd w:val="clear" w:color="auto" w:fill="auto"/>
          </w:tcPr>
          <w:p w14:paraId="414E0456" w14:textId="1AB5886E" w:rsidR="002E5DDC" w:rsidRPr="00A07A22" w:rsidRDefault="4C5A5DDC" w:rsidP="4C5A5DDC">
            <w:pPr>
              <w:pStyle w:val="BodyA"/>
              <w:numPr>
                <w:ilvl w:val="0"/>
                <w:numId w:val="7"/>
              </w:numPr>
              <w:tabs>
                <w:tab w:val="left" w:pos="1812"/>
              </w:tabs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Concept menus (based on 7-8 courses: Amuse, Starter, Intermediate, Sorbet, Main, Pre-dessert, Dessert and Cheese), including the fundamentals and concepts of ‘fine dining</w:t>
            </w:r>
            <w:r w:rsidR="00A07A22">
              <w:rPr>
                <w:rFonts w:asciiTheme="minorHAnsi" w:hAnsiTheme="minorHAnsi"/>
                <w:sz w:val="22"/>
                <w:szCs w:val="22"/>
                <w:lang w:val="en-GB"/>
              </w:rPr>
              <w:t>,</w:t>
            </w: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’ taking into consideration current food trends and customer’s value attributes.</w:t>
            </w:r>
          </w:p>
          <w:p w14:paraId="38B824A0" w14:textId="456409F9" w:rsidR="002E5DDC" w:rsidRPr="00A07A22" w:rsidRDefault="4C5A5DDC" w:rsidP="4C5A5DDC">
            <w:pPr>
              <w:numPr>
                <w:ilvl w:val="0"/>
                <w:numId w:val="7"/>
              </w:numPr>
              <w:tabs>
                <w:tab w:val="left" w:pos="1812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Correct usage of ingredients with regards to flavours’, textures and modes of cooking.</w:t>
            </w:r>
          </w:p>
          <w:p w14:paraId="06F76C8C" w14:textId="6E34B1BC" w:rsidR="002E5DDC" w:rsidRPr="00A07A22" w:rsidRDefault="4C5A5DDC" w:rsidP="4C5A5DDC">
            <w:pPr>
              <w:numPr>
                <w:ilvl w:val="0"/>
                <w:numId w:val="7"/>
              </w:numPr>
              <w:tabs>
                <w:tab w:val="left" w:pos="1812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Different types of cuisine; Modern Cuisine, Fusion Cuisine, Nouvelle Cuisine, Haute Cuisine, Molecular Gastronomy, and Pacific Rim Cuisine.</w:t>
            </w:r>
          </w:p>
          <w:p w14:paraId="49F11367" w14:textId="4563A09D" w:rsidR="002E5DDC" w:rsidRPr="00A07A22" w:rsidRDefault="4C5A5DDC" w:rsidP="4C5A5DDC">
            <w:pPr>
              <w:numPr>
                <w:ilvl w:val="0"/>
                <w:numId w:val="7"/>
              </w:numPr>
              <w:tabs>
                <w:tab w:val="left" w:pos="1812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Compile food requisitions and calculate the correct amounts of ingredients that are need.</w:t>
            </w:r>
          </w:p>
          <w:p w14:paraId="4DC2B01E" w14:textId="24A8532F" w:rsidR="002E5DDC" w:rsidRPr="00A07A22" w:rsidRDefault="4C5A5DDC" w:rsidP="4C5A5DDC">
            <w:pPr>
              <w:numPr>
                <w:ilvl w:val="0"/>
                <w:numId w:val="7"/>
              </w:numPr>
              <w:tabs>
                <w:tab w:val="left" w:pos="1812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Compile equipment lists to cater for specific menus and events.</w:t>
            </w:r>
          </w:p>
          <w:p w14:paraId="33C1B4EB" w14:textId="5307136E" w:rsidR="002E5DDC" w:rsidRPr="00A07A22" w:rsidRDefault="4C5A5DDC" w:rsidP="4C5A5DDC">
            <w:pPr>
              <w:numPr>
                <w:ilvl w:val="0"/>
                <w:numId w:val="7"/>
              </w:numPr>
              <w:tabs>
                <w:tab w:val="left" w:pos="1812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Write standard recipes and give a graphic illustration of the final dish.</w:t>
            </w:r>
          </w:p>
          <w:p w14:paraId="4AF71C35" w14:textId="78158FA2" w:rsidR="002E5DDC" w:rsidRPr="00A07A22" w:rsidRDefault="4C5A5DDC" w:rsidP="4C5A5DDC">
            <w:pPr>
              <w:numPr>
                <w:ilvl w:val="0"/>
                <w:numId w:val="7"/>
              </w:numPr>
              <w:tabs>
                <w:tab w:val="left" w:pos="1812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Identify the correct processes of storage, preparation and production of food commodities.</w:t>
            </w:r>
          </w:p>
          <w:p w14:paraId="4FBE2199" w14:textId="26557E71" w:rsidR="002E5DDC" w:rsidRPr="00A07A22" w:rsidRDefault="4C5A5DDC" w:rsidP="4C5A5DDC">
            <w:pPr>
              <w:numPr>
                <w:ilvl w:val="0"/>
                <w:numId w:val="7"/>
              </w:numPr>
              <w:tabs>
                <w:tab w:val="left" w:pos="1812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Identify the correct and safe operation of kitchen equipment, large scale and mechanical to effectively aid in the production.</w:t>
            </w:r>
          </w:p>
          <w:p w14:paraId="2C9003FA" w14:textId="616FA68E" w:rsidR="002E5DDC" w:rsidRPr="00A07A22" w:rsidRDefault="4C5A5DDC" w:rsidP="4C5A5DDC">
            <w:pPr>
              <w:numPr>
                <w:ilvl w:val="0"/>
                <w:numId w:val="7"/>
              </w:numPr>
              <w:tabs>
                <w:tab w:val="left" w:pos="1812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Identify modes on how to provide guidance and instruction to subordinate.</w:t>
            </w:r>
          </w:p>
          <w:p w14:paraId="431404A9" w14:textId="77777777" w:rsidR="002E5DDC" w:rsidRDefault="4C5A5DDC" w:rsidP="4C5A5DDC">
            <w:pPr>
              <w:numPr>
                <w:ilvl w:val="0"/>
                <w:numId w:val="7"/>
              </w:numPr>
              <w:tabs>
                <w:tab w:val="left" w:pos="1812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Adhering to Food safety and Health &amp; Safety, rules and regulations, process and procedures.</w:t>
            </w:r>
          </w:p>
          <w:p w14:paraId="0EFFDB79" w14:textId="77777777" w:rsidR="00A07A22" w:rsidRDefault="00A07A22" w:rsidP="00A07A22">
            <w:pPr>
              <w:tabs>
                <w:tab w:val="left" w:pos="1812"/>
              </w:tabs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C1BA9FF" w14:textId="77777777" w:rsidR="00A07A22" w:rsidRDefault="00A07A22" w:rsidP="00A07A22">
            <w:pPr>
              <w:tabs>
                <w:tab w:val="left" w:pos="1812"/>
              </w:tabs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202A98D0" w14:textId="77777777" w:rsidR="00A07A22" w:rsidRDefault="00A07A22" w:rsidP="00A07A22">
            <w:pPr>
              <w:tabs>
                <w:tab w:val="left" w:pos="1812"/>
              </w:tabs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0AD5B86" w14:textId="6C5551A8" w:rsidR="00A07A22" w:rsidRPr="00A07A22" w:rsidRDefault="00A07A22" w:rsidP="00A07A22">
            <w:pPr>
              <w:tabs>
                <w:tab w:val="left" w:pos="1812"/>
              </w:tabs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2E5DDC" w:rsidRPr="00AA032A" w14:paraId="25D9A652" w14:textId="77777777" w:rsidTr="4C5A5DDC">
        <w:trPr>
          <w:trHeight w:val="220"/>
        </w:trPr>
        <w:tc>
          <w:tcPr>
            <w:tcW w:w="9285" w:type="dxa"/>
            <w:gridSpan w:val="4"/>
            <w:shd w:val="clear" w:color="auto" w:fill="F9A41A"/>
          </w:tcPr>
          <w:p w14:paraId="11AFF1BD" w14:textId="77777777" w:rsidR="002E5DDC" w:rsidRPr="00A07A22" w:rsidRDefault="002E5DDC" w:rsidP="002E5DDC">
            <w:pPr>
              <w:pStyle w:val="BodyA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lastRenderedPageBreak/>
              <w:t>5.2 Skills – at the end of the module/unit the learner will have mastered the following skills:</w:t>
            </w:r>
          </w:p>
        </w:tc>
      </w:tr>
      <w:tr w:rsidR="002E5DDC" w:rsidRPr="00AA032A" w14:paraId="4489A731" w14:textId="77777777" w:rsidTr="4C5A5DDC">
        <w:trPr>
          <w:trHeight w:val="487"/>
        </w:trPr>
        <w:tc>
          <w:tcPr>
            <w:tcW w:w="9285" w:type="dxa"/>
            <w:gridSpan w:val="4"/>
            <w:shd w:val="clear" w:color="auto" w:fill="F9A41A"/>
          </w:tcPr>
          <w:p w14:paraId="29CE5648" w14:textId="77777777" w:rsidR="002E5DDC" w:rsidRPr="00A07A22" w:rsidRDefault="002E5DDC" w:rsidP="002E5DDC">
            <w:pPr>
              <w:pStyle w:val="BodyA"/>
              <w:tabs>
                <w:tab w:val="left" w:pos="6640"/>
              </w:tabs>
              <w:rPr>
                <w:rFonts w:asciiTheme="minorHAnsi" w:eastAsia="Calibri" w:hAnsiTheme="minorHAnsi" w:cs="Calibri"/>
                <w:b/>
                <w:bCs/>
                <w:i/>
                <w:iCs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b/>
                <w:bCs/>
                <w:i/>
                <w:iCs/>
                <w:sz w:val="22"/>
                <w:szCs w:val="22"/>
                <w:lang w:val="en-GB"/>
              </w:rPr>
              <w:t xml:space="preserve">Applying knowledge and understanding </w:t>
            </w:r>
            <w:r w:rsidRPr="00A07A22">
              <w:rPr>
                <w:rFonts w:asciiTheme="minorHAnsi" w:eastAsia="Calibri" w:hAnsiTheme="minorHAnsi" w:cs="Calibri"/>
                <w:b/>
                <w:i/>
                <w:iCs/>
                <w:sz w:val="22"/>
                <w:szCs w:val="22"/>
                <w:lang w:val="en-GB"/>
              </w:rPr>
              <w:tab/>
            </w:r>
          </w:p>
          <w:p w14:paraId="6BD0CE5D" w14:textId="77777777" w:rsidR="002E5DDC" w:rsidRPr="00A07A22" w:rsidRDefault="002E5DDC" w:rsidP="002E5DDC">
            <w:pPr>
              <w:pStyle w:val="BodyA"/>
              <w:tabs>
                <w:tab w:val="left" w:pos="6640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t>The learner will be able to:</w:t>
            </w:r>
            <w:r w:rsidRPr="00A07A2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tab/>
            </w:r>
          </w:p>
        </w:tc>
      </w:tr>
      <w:tr w:rsidR="002E5DDC" w:rsidRPr="00AA032A" w14:paraId="0F8DFE5C" w14:textId="77777777" w:rsidTr="4C5A5DDC">
        <w:trPr>
          <w:trHeight w:val="524"/>
        </w:trPr>
        <w:tc>
          <w:tcPr>
            <w:tcW w:w="9285" w:type="dxa"/>
            <w:gridSpan w:val="4"/>
            <w:shd w:val="clear" w:color="auto" w:fill="auto"/>
          </w:tcPr>
          <w:p w14:paraId="4F1FB9EC" w14:textId="20ACEE4D" w:rsidR="002E5DDC" w:rsidRPr="00A07A22" w:rsidRDefault="4C5A5DDC" w:rsidP="4C5A5DDC">
            <w:pPr>
              <w:pStyle w:val="BodyA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Plan and design a dining event stemming from a cuisine concept.</w:t>
            </w:r>
          </w:p>
          <w:p w14:paraId="6AB13D73" w14:textId="1AB01610" w:rsidR="002E5DDC" w:rsidRPr="00A07A22" w:rsidRDefault="4C5A5DDC" w:rsidP="4C5A5DDC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Compose a concept menu which demonstrates the skill and knowledge of ‘fine-dining</w:t>
            </w:r>
            <w:r w:rsidR="00A07A2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’</w:t>
            </w:r>
          </w:p>
          <w:p w14:paraId="161C187A" w14:textId="0EBA61AD" w:rsidR="002E5DDC" w:rsidRPr="00A07A22" w:rsidRDefault="4C5A5DDC" w:rsidP="4C5A5DDC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Create degustation menus based on a number of courses in-line with the cuisine concept attaining the attributes to ‘fine-dining</w:t>
            </w:r>
            <w:r w:rsidR="00A07A2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’</w:t>
            </w:r>
          </w:p>
          <w:p w14:paraId="6D3B9872" w14:textId="192A9B9F" w:rsidR="002E5DDC" w:rsidRPr="00A07A22" w:rsidRDefault="4C5A5DDC" w:rsidP="4C5A5DDC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Demonstrate culinary work skills and good practices.</w:t>
            </w:r>
          </w:p>
          <w:p w14:paraId="3BB0F843" w14:textId="763E0D1A" w:rsidR="002E5DDC" w:rsidRPr="00A07A22" w:rsidRDefault="4C5A5DDC" w:rsidP="4C5A5DDC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Operate an array of kitchen equipment to aid in the production of different styles of cuisines.</w:t>
            </w:r>
          </w:p>
          <w:p w14:paraId="3D0DC28A" w14:textId="786C6532" w:rsidR="002E5DDC" w:rsidRPr="00A07A22" w:rsidRDefault="4C5A5DDC" w:rsidP="4C5A5DDC">
            <w:pPr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Demonstrate good managerial and supervisory skills.</w:t>
            </w:r>
          </w:p>
          <w:p w14:paraId="4ADD82CA" w14:textId="77777777" w:rsidR="002E5DDC" w:rsidRPr="00A07A22" w:rsidRDefault="4C5A5DDC" w:rsidP="4C5A5DD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Use an array of soft skills to deal with customers and subordinates</w:t>
            </w:r>
            <w:r w:rsidR="00A07A22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14:paraId="7AE3C874" w14:textId="3BEE952C" w:rsidR="00A07A22" w:rsidRPr="00A07A22" w:rsidRDefault="00A07A22" w:rsidP="00A07A22">
            <w:pPr>
              <w:pStyle w:val="ListParagraph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2E5DDC" w:rsidRPr="00AA032A" w14:paraId="212478C5" w14:textId="77777777" w:rsidTr="4C5A5DDC">
        <w:trPr>
          <w:trHeight w:val="780"/>
        </w:trPr>
        <w:tc>
          <w:tcPr>
            <w:tcW w:w="9285" w:type="dxa"/>
            <w:gridSpan w:val="4"/>
            <w:shd w:val="clear" w:color="auto" w:fill="F9A41A"/>
          </w:tcPr>
          <w:p w14:paraId="5563B868" w14:textId="77777777" w:rsidR="002E5DDC" w:rsidRPr="00A07A22" w:rsidRDefault="002E5DDC" w:rsidP="002E5DDC">
            <w:pPr>
              <w:pStyle w:val="BodyA"/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t xml:space="preserve">5.2.1 Judgment Skills and Critical Abilities </w:t>
            </w:r>
          </w:p>
          <w:p w14:paraId="6DA65554" w14:textId="77777777" w:rsidR="002E5DDC" w:rsidRPr="00A07A22" w:rsidRDefault="002E5DDC" w:rsidP="002E5DDC">
            <w:pPr>
              <w:pStyle w:val="BodyA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t xml:space="preserve">The learner will be able to:  </w:t>
            </w:r>
          </w:p>
        </w:tc>
      </w:tr>
      <w:tr w:rsidR="002E5DDC" w:rsidRPr="00AA032A" w14:paraId="62861EEC" w14:textId="77777777" w:rsidTr="4C5A5DDC">
        <w:trPr>
          <w:trHeight w:val="425"/>
        </w:trPr>
        <w:tc>
          <w:tcPr>
            <w:tcW w:w="9285" w:type="dxa"/>
            <w:gridSpan w:val="4"/>
            <w:shd w:val="clear" w:color="auto" w:fill="auto"/>
          </w:tcPr>
          <w:p w14:paraId="5A7D4DB2" w14:textId="643F80F4" w:rsidR="002E5DDC" w:rsidRPr="00A07A22" w:rsidRDefault="4C5A5DDC" w:rsidP="4C5A5DDC">
            <w:pPr>
              <w:pStyle w:val="BodyA"/>
              <w:numPr>
                <w:ilvl w:val="0"/>
                <w:numId w:val="13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Select the correct methods of storage preparation, production and presentation of food commodities.</w:t>
            </w:r>
          </w:p>
          <w:p w14:paraId="5380A69E" w14:textId="629F66F8" w:rsidR="002E5DDC" w:rsidRPr="00A07A22" w:rsidRDefault="4C5A5DDC" w:rsidP="4C5A5DDC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Choose and apply an array of traditional and innovative methods of cooking.</w:t>
            </w:r>
          </w:p>
          <w:p w14:paraId="26048F66" w14:textId="2C341F37" w:rsidR="002E5DDC" w:rsidRPr="00A07A22" w:rsidRDefault="4C5A5DDC" w:rsidP="4C5A5DDC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Evaluate and assess the ‘skills’ and participation levels of his/her(s) subordinates.</w:t>
            </w:r>
          </w:p>
          <w:p w14:paraId="1EB8DEF0" w14:textId="58536FD5" w:rsidR="002E5DDC" w:rsidRPr="00A07A22" w:rsidRDefault="4C5A5DDC" w:rsidP="4C5A5DDC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Assess, evaluate and measure the overall performance of the event with regards preparation, production, and serving.</w:t>
            </w:r>
          </w:p>
          <w:p w14:paraId="2EC316F1" w14:textId="77777777" w:rsidR="002E5DDC" w:rsidRPr="00A07A22" w:rsidRDefault="4C5A5DDC" w:rsidP="4C5A5DD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Propose actions to rectify any faults or flaws that have been identified during the process of preparing, producing, and serving the event.</w:t>
            </w:r>
          </w:p>
          <w:p w14:paraId="39FE0EAF" w14:textId="2EEF5600" w:rsidR="00A07A22" w:rsidRPr="00A07A22" w:rsidRDefault="00A07A22" w:rsidP="00A07A22">
            <w:pPr>
              <w:pStyle w:val="ListParagraph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2E5DDC" w:rsidRPr="00AA032A" w14:paraId="5FC8FE48" w14:textId="77777777" w:rsidTr="4C5A5DDC">
        <w:trPr>
          <w:trHeight w:val="780"/>
        </w:trPr>
        <w:tc>
          <w:tcPr>
            <w:tcW w:w="9285" w:type="dxa"/>
            <w:gridSpan w:val="4"/>
            <w:shd w:val="clear" w:color="auto" w:fill="F9A41A"/>
          </w:tcPr>
          <w:p w14:paraId="4E5D2B49" w14:textId="77777777" w:rsidR="002E5DDC" w:rsidRPr="00A07A22" w:rsidRDefault="002E5DDC" w:rsidP="002E5DDC">
            <w:pPr>
              <w:pStyle w:val="BodyA"/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t>5.2.2 Additional Module-Specific Communication Skills, if required.</w:t>
            </w:r>
          </w:p>
          <w:p w14:paraId="67526A68" w14:textId="77777777" w:rsidR="002E5DDC" w:rsidRPr="00A07A22" w:rsidRDefault="002E5DDC" w:rsidP="002E5DDC">
            <w:pPr>
              <w:pStyle w:val="BodyA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t xml:space="preserve">The learner will be able to:  </w:t>
            </w:r>
          </w:p>
        </w:tc>
      </w:tr>
      <w:tr w:rsidR="002E5DDC" w:rsidRPr="00AA032A" w14:paraId="794C1DF8" w14:textId="77777777" w:rsidTr="4C5A5DDC">
        <w:trPr>
          <w:trHeight w:val="483"/>
        </w:trPr>
        <w:tc>
          <w:tcPr>
            <w:tcW w:w="9285" w:type="dxa"/>
            <w:gridSpan w:val="4"/>
            <w:shd w:val="clear" w:color="auto" w:fill="auto"/>
          </w:tcPr>
          <w:p w14:paraId="0EDEB53A" w14:textId="2C2ECCD6" w:rsidR="002E5DDC" w:rsidRPr="00A07A22" w:rsidRDefault="4C5A5DDC" w:rsidP="4C5A5DDC">
            <w:pPr>
              <w:pStyle w:val="BodyA"/>
              <w:numPr>
                <w:ilvl w:val="0"/>
                <w:numId w:val="9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Interact, discuss and explain events to customers, colleagues, reviewing their comments, suggestions and feedback.</w:t>
            </w:r>
          </w:p>
          <w:p w14:paraId="6A4A68B5" w14:textId="092E2212" w:rsidR="002E5DDC" w:rsidRPr="00A07A22" w:rsidRDefault="4C5A5DDC" w:rsidP="4C5A5DDC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Speak and effectively handle customers or colleagues enquires, queries and complaints.</w:t>
            </w:r>
          </w:p>
          <w:p w14:paraId="21E3FD80" w14:textId="6CBD1660" w:rsidR="002E5DDC" w:rsidRPr="00A07A22" w:rsidRDefault="4C5A5DDC" w:rsidP="4C5A5DDC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Conduct a briefing sessions to explain menus and related SOPs.</w:t>
            </w:r>
          </w:p>
          <w:p w14:paraId="74A5B441" w14:textId="3BFA041E" w:rsidR="002E5DDC" w:rsidRPr="00A07A22" w:rsidRDefault="4C5A5DDC" w:rsidP="4C5A5DDC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Interact and effectively speak to ancillary departments.</w:t>
            </w:r>
          </w:p>
          <w:p w14:paraId="66B808FE" w14:textId="77777777" w:rsidR="002E5DDC" w:rsidRDefault="4C5A5DDC" w:rsidP="4C5A5DDC">
            <w:pPr>
              <w:numPr>
                <w:ilvl w:val="0"/>
                <w:numId w:val="9"/>
              </w:num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Present analytic reports of special events outlining the findings such as weakness and strengths of all the processes, including recommendations.</w:t>
            </w:r>
          </w:p>
          <w:p w14:paraId="0B082DCD" w14:textId="77777777" w:rsidR="00A07A22" w:rsidRDefault="00A07A22" w:rsidP="00A07A22">
            <w:pPr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31F90A64" w14:textId="77777777" w:rsidR="00A07A22" w:rsidRDefault="00A07A22" w:rsidP="00A07A22">
            <w:pPr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24F53910" w14:textId="77777777" w:rsidR="00A07A22" w:rsidRDefault="00A07A22" w:rsidP="00A07A22">
            <w:pPr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2198D3D" w14:textId="1D2B6603" w:rsidR="00A07A22" w:rsidRPr="00A07A22" w:rsidRDefault="00A07A22" w:rsidP="00A07A22">
            <w:pPr>
              <w:ind w:left="72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2E5DDC" w:rsidRPr="00AA032A" w14:paraId="00689466" w14:textId="77777777" w:rsidTr="4C5A5DDC">
        <w:trPr>
          <w:trHeight w:val="622"/>
        </w:trPr>
        <w:tc>
          <w:tcPr>
            <w:tcW w:w="9285" w:type="dxa"/>
            <w:gridSpan w:val="4"/>
            <w:shd w:val="clear" w:color="auto" w:fill="F9A41A"/>
          </w:tcPr>
          <w:p w14:paraId="7826B7DD" w14:textId="77777777" w:rsidR="002E5DDC" w:rsidRPr="00A07A22" w:rsidRDefault="002E5DDC" w:rsidP="002E5DDC">
            <w:pPr>
              <w:pStyle w:val="BodyA"/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lastRenderedPageBreak/>
              <w:t xml:space="preserve">5.3 Competences: – at the end of the module/unit the learner will have acquired the responsibility and autonomy to:  </w:t>
            </w: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E22DE8" w:rsidRPr="00AA032A" w14:paraId="1F265678" w14:textId="77777777" w:rsidTr="4C5A5DDC">
        <w:trPr>
          <w:trHeight w:val="983"/>
        </w:trPr>
        <w:tc>
          <w:tcPr>
            <w:tcW w:w="9285" w:type="dxa"/>
            <w:gridSpan w:val="4"/>
            <w:shd w:val="clear" w:color="auto" w:fill="auto"/>
          </w:tcPr>
          <w:p w14:paraId="6991FD47" w14:textId="45F21688" w:rsidR="007D50A2" w:rsidRPr="00A07A22" w:rsidRDefault="4C5A5DDC" w:rsidP="4C5A5DDC">
            <w:pPr>
              <w:pStyle w:val="BodyA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Create dishes based on current food concepts and trends taking into consideration value attributes that customers seek (Food ethics: locally sourced, organic. sustainability, Artisanal, Fair –trade etc.).</w:t>
            </w:r>
          </w:p>
          <w:p w14:paraId="7E8D41D1" w14:textId="43F083B2" w:rsidR="007D50A2" w:rsidRPr="00A07A22" w:rsidRDefault="4C5A5DDC" w:rsidP="4C5A5DD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Produce (write, plan, organize) a concept menu, in an effective work manner applying correct considerations of health and safety and food hygiene.</w:t>
            </w:r>
          </w:p>
          <w:p w14:paraId="390C9D84" w14:textId="68A90B92" w:rsidR="007D50A2" w:rsidRPr="00A07A22" w:rsidRDefault="4C5A5DDC" w:rsidP="4C5A5DD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Be responsible for related documentation that are associated with such an event (Food requisitions, Standard of procedures (SOP’s), Rosters and Schedules).</w:t>
            </w:r>
          </w:p>
          <w:p w14:paraId="4C9A3C46" w14:textId="4802237F" w:rsidR="007D50A2" w:rsidRPr="00A07A22" w:rsidRDefault="4C5A5DDC" w:rsidP="4C5A5DD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Ensure that elements of costs (food cost, selling price, labour cost) are all attained within the stipulated cost frames.</w:t>
            </w:r>
          </w:p>
          <w:p w14:paraId="7EF43E9C" w14:textId="3D8E1A21" w:rsidR="007D50A2" w:rsidRPr="00A07A22" w:rsidRDefault="4C5A5DDC" w:rsidP="4C5A5DD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Monitor his/her subordinates level of knowledge and work skills, to assign the correct level of work tasks and responsibilities.</w:t>
            </w:r>
          </w:p>
          <w:p w14:paraId="47D9B129" w14:textId="77777777" w:rsidR="007D50A2" w:rsidRPr="00A07A22" w:rsidRDefault="4C5A5DDC" w:rsidP="4C5A5DD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Deal with subordinates’ questions and queries and can deal with customers, questions, queries and complaints.</w:t>
            </w:r>
          </w:p>
          <w:p w14:paraId="7455EB07" w14:textId="6E9AE896" w:rsidR="00A07A22" w:rsidRPr="00A07A22" w:rsidRDefault="00A07A22" w:rsidP="00A07A22">
            <w:pPr>
              <w:pStyle w:val="ListParagraph"/>
              <w:rPr>
                <w:rFonts w:asciiTheme="minorHAnsi" w:hAnsi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E22DE8" w:rsidRPr="00AA032A" w14:paraId="70F18FC2" w14:textId="77777777" w:rsidTr="4C5A5DDC">
        <w:trPr>
          <w:trHeight w:val="260"/>
        </w:trPr>
        <w:tc>
          <w:tcPr>
            <w:tcW w:w="9285" w:type="dxa"/>
            <w:gridSpan w:val="4"/>
            <w:shd w:val="clear" w:color="auto" w:fill="0D2C6B"/>
            <w:hideMark/>
          </w:tcPr>
          <w:p w14:paraId="1CCFF4DD" w14:textId="6AD8FF94" w:rsidR="00E22DE8" w:rsidRPr="00A07A22" w:rsidRDefault="00D2425D" w:rsidP="00D2425D">
            <w:pPr>
              <w:pStyle w:val="BodyA"/>
              <w:ind w:left="567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6. </w:t>
            </w:r>
            <w:r w:rsidR="00E22DE8" w:rsidRPr="00A07A22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 xml:space="preserve"> Hours of total learning for this Module/Unit</w:t>
            </w:r>
          </w:p>
        </w:tc>
      </w:tr>
      <w:tr w:rsidR="00E22DE8" w:rsidRPr="00AA032A" w14:paraId="611D7908" w14:textId="77777777" w:rsidTr="4C5A5DDC">
        <w:trPr>
          <w:trHeight w:val="620"/>
        </w:trPr>
        <w:tc>
          <w:tcPr>
            <w:tcW w:w="4642" w:type="dxa"/>
            <w:hideMark/>
          </w:tcPr>
          <w:p w14:paraId="7E24FEA2" w14:textId="18C43386" w:rsidR="00E22DE8" w:rsidRPr="00A07A22" w:rsidRDefault="4C5A5DDC" w:rsidP="4C5A5DDC">
            <w:pPr>
              <w:pStyle w:val="BodyA"/>
              <w:spacing w:before="120" w:line="360" w:lineRule="auto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    Contact hours:             _</w:t>
            </w:r>
            <w:r w:rsid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_</w:t>
            </w: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14__</w:t>
            </w:r>
          </w:p>
          <w:p w14:paraId="6C49821D" w14:textId="77777777" w:rsidR="00E22DE8" w:rsidRPr="00A07A22" w:rsidRDefault="00E22DE8" w:rsidP="002E5DDC">
            <w:pPr>
              <w:pStyle w:val="BodyA"/>
              <w:spacing w:before="120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i/>
                <w:iCs/>
                <w:sz w:val="22"/>
                <w:szCs w:val="22"/>
                <w:lang w:val="en-GB"/>
              </w:rPr>
              <w:t xml:space="preserve">(Lectures/ seminars/ tutorials/ participation in online forums/ video lectures and other learning activities under the direction and control of an instructor) </w:t>
            </w:r>
          </w:p>
        </w:tc>
        <w:tc>
          <w:tcPr>
            <w:tcW w:w="4643" w:type="dxa"/>
            <w:gridSpan w:val="3"/>
            <w:hideMark/>
          </w:tcPr>
          <w:p w14:paraId="5B1176B7" w14:textId="39F953F4" w:rsidR="00E22DE8" w:rsidRPr="00A07A22" w:rsidRDefault="4C5A5DDC" w:rsidP="4C5A5DDC">
            <w:pPr>
              <w:pStyle w:val="BodyA"/>
              <w:spacing w:before="120" w:line="360" w:lineRule="auto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  Supervised practice hours:   __98__</w:t>
            </w:r>
          </w:p>
          <w:p w14:paraId="48041EC6" w14:textId="77777777" w:rsidR="00E22DE8" w:rsidRPr="00A07A22" w:rsidRDefault="00E22DE8" w:rsidP="002E5DDC">
            <w:pPr>
              <w:pStyle w:val="BodyA"/>
              <w:spacing w:before="120" w:line="360" w:lineRule="auto"/>
              <w:jc w:val="both"/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(During these hours the learner is supervised, coached or mentored)</w:t>
            </w:r>
          </w:p>
        </w:tc>
      </w:tr>
      <w:tr w:rsidR="00E22DE8" w:rsidRPr="00AA032A" w14:paraId="3457A8D3" w14:textId="77777777" w:rsidTr="4C5A5DDC">
        <w:trPr>
          <w:trHeight w:val="1204"/>
        </w:trPr>
        <w:tc>
          <w:tcPr>
            <w:tcW w:w="4642" w:type="dxa"/>
            <w:hideMark/>
          </w:tcPr>
          <w:p w14:paraId="42B8FF59" w14:textId="2A744D0A" w:rsidR="00E22DE8" w:rsidRPr="00A07A22" w:rsidRDefault="4C5A5DDC" w:rsidP="4C5A5DDC">
            <w:pPr>
              <w:pStyle w:val="BodyA"/>
              <w:spacing w:before="120" w:line="360" w:lineRule="auto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     Self-Study hours:        _</w:t>
            </w:r>
            <w:r w:rsid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_</w:t>
            </w: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78</w:t>
            </w:r>
            <w:r w:rsid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_</w:t>
            </w: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_</w:t>
            </w:r>
          </w:p>
          <w:p w14:paraId="4E28D232" w14:textId="77777777" w:rsidR="00E22DE8" w:rsidRPr="00A07A22" w:rsidRDefault="00E22DE8" w:rsidP="002E5DDC">
            <w:pPr>
              <w:pStyle w:val="BodyA"/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(Estimated workload of research and study)</w:t>
            </w:r>
          </w:p>
        </w:tc>
        <w:tc>
          <w:tcPr>
            <w:tcW w:w="4643" w:type="dxa"/>
            <w:gridSpan w:val="3"/>
            <w:hideMark/>
          </w:tcPr>
          <w:p w14:paraId="0F14B257" w14:textId="40746EA1" w:rsidR="00E22DE8" w:rsidRPr="00A07A22" w:rsidRDefault="4C5A5DDC" w:rsidP="4C5A5DDC">
            <w:pPr>
              <w:pStyle w:val="BodyA"/>
              <w:spacing w:before="120" w:line="360" w:lineRule="auto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Assessment hours:           </w:t>
            </w:r>
            <w:r w:rsid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     </w:t>
            </w: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   __10__    </w:t>
            </w:r>
          </w:p>
          <w:p w14:paraId="280A75D8" w14:textId="77777777" w:rsidR="00E22DE8" w:rsidRPr="00A07A22" w:rsidRDefault="00E22DE8" w:rsidP="002E5DDC">
            <w:pPr>
              <w:pStyle w:val="BodyA"/>
              <w:spacing w:before="120" w:line="360" w:lineRule="auto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(</w:t>
            </w:r>
            <w:r w:rsidRPr="00A07A22">
              <w:rPr>
                <w:rFonts w:asciiTheme="minorHAnsi" w:hAnsiTheme="minorHAnsi"/>
                <w:i/>
                <w:iCs/>
                <w:sz w:val="22"/>
                <w:szCs w:val="22"/>
                <w:lang w:val="en-GB"/>
              </w:rPr>
              <w:t>Examinations/ presentations/ group work/ projects/ etc..)</w:t>
            </w:r>
          </w:p>
        </w:tc>
      </w:tr>
      <w:tr w:rsidR="00E22DE8" w:rsidRPr="00AA032A" w14:paraId="3AF25EF5" w14:textId="77777777" w:rsidTr="4C5A5DDC">
        <w:trPr>
          <w:trHeight w:val="260"/>
        </w:trPr>
        <w:tc>
          <w:tcPr>
            <w:tcW w:w="9285" w:type="dxa"/>
            <w:gridSpan w:val="4"/>
            <w:shd w:val="clear" w:color="auto" w:fill="F9A41A"/>
          </w:tcPr>
          <w:p w14:paraId="21F479D3" w14:textId="77777777" w:rsidR="00E22DE8" w:rsidRPr="00A07A22" w:rsidRDefault="00E22DE8" w:rsidP="002E5DDC">
            <w:pPr>
              <w:pStyle w:val="BodyA"/>
              <w:ind w:left="28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6.1 </w:t>
            </w:r>
            <w:r w:rsidRPr="00A07A22">
              <w:rPr>
                <w:rFonts w:asciiTheme="minorHAnsi" w:hAnsiTheme="minorHAnsi"/>
                <w:sz w:val="22"/>
                <w:szCs w:val="22"/>
                <w:lang w:val="en-GB"/>
              </w:rPr>
              <w:t>Total Number of ECTS/ECVETs of the Module/Unit</w:t>
            </w:r>
          </w:p>
        </w:tc>
      </w:tr>
      <w:tr w:rsidR="00E22DE8" w:rsidRPr="00AA032A" w14:paraId="2EA84C04" w14:textId="77777777" w:rsidTr="4C5A5DDC">
        <w:trPr>
          <w:trHeight w:val="319"/>
        </w:trPr>
        <w:tc>
          <w:tcPr>
            <w:tcW w:w="9285" w:type="dxa"/>
            <w:gridSpan w:val="4"/>
          </w:tcPr>
          <w:p w14:paraId="7F31A588" w14:textId="08A57833" w:rsidR="00E22DE8" w:rsidRPr="00A07A22" w:rsidRDefault="4C5A5DDC" w:rsidP="4C5A5DDC">
            <w:pPr>
              <w:pStyle w:val="BodyA"/>
              <w:spacing w:line="360" w:lineRule="auto"/>
              <w:ind w:left="72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__8__ </w:t>
            </w:r>
            <w:r w:rsidRPr="00A07A22">
              <w:rPr>
                <w:rFonts w:asciiTheme="minorHAnsi" w:hAnsiTheme="minorHAnsi"/>
                <w:color w:val="auto"/>
                <w:sz w:val="22"/>
                <w:szCs w:val="22"/>
                <w:lang w:val="en-GB"/>
              </w:rPr>
              <w:t>ECTS / ECVETs</w:t>
            </w:r>
          </w:p>
        </w:tc>
      </w:tr>
      <w:tr w:rsidR="00E22DE8" w:rsidRPr="00AA032A" w14:paraId="032D0EDB" w14:textId="77777777" w:rsidTr="4C5A5DDC">
        <w:trPr>
          <w:trHeight w:val="260"/>
        </w:trPr>
        <w:tc>
          <w:tcPr>
            <w:tcW w:w="9285" w:type="dxa"/>
            <w:gridSpan w:val="4"/>
            <w:shd w:val="clear" w:color="auto" w:fill="F9A41A"/>
            <w:hideMark/>
          </w:tcPr>
          <w:p w14:paraId="097907CE" w14:textId="77777777" w:rsidR="00E22DE8" w:rsidRPr="00A07A22" w:rsidRDefault="00E22DE8" w:rsidP="002E5DDC">
            <w:pPr>
              <w:pStyle w:val="BodyA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en-GB"/>
              </w:rPr>
              <w:t xml:space="preserve">   6.2   Please explain how this module/unit will be taught </w:t>
            </w:r>
          </w:p>
        </w:tc>
      </w:tr>
      <w:tr w:rsidR="00E22DE8" w:rsidRPr="00AA032A" w14:paraId="2D72E96D" w14:textId="77777777" w:rsidTr="4C5A5DDC">
        <w:trPr>
          <w:trHeight w:val="2058"/>
        </w:trPr>
        <w:tc>
          <w:tcPr>
            <w:tcW w:w="9285" w:type="dxa"/>
            <w:gridSpan w:val="4"/>
            <w:hideMark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03"/>
              <w:gridCol w:w="1903"/>
              <w:gridCol w:w="3484"/>
            </w:tblGrid>
            <w:tr w:rsidR="00E22DE8" w:rsidRPr="00A07A22" w14:paraId="3527670A" w14:textId="77777777" w:rsidTr="4C5A5DDC">
              <w:trPr>
                <w:jc w:val="center"/>
              </w:trPr>
              <w:tc>
                <w:tcPr>
                  <w:tcW w:w="3003" w:type="dxa"/>
                  <w:shd w:val="clear" w:color="auto" w:fill="F9A41A"/>
                </w:tcPr>
                <w:p w14:paraId="729F90B1" w14:textId="77777777" w:rsidR="00E22DE8" w:rsidRPr="00A07A22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  <w:lastRenderedPageBreak/>
                    <w:t>Teaching Method</w:t>
                  </w:r>
                </w:p>
              </w:tc>
              <w:tc>
                <w:tcPr>
                  <w:tcW w:w="1903" w:type="dxa"/>
                  <w:shd w:val="clear" w:color="auto" w:fill="F9A41A"/>
                </w:tcPr>
                <w:p w14:paraId="6E7ECBCA" w14:textId="77777777" w:rsidR="00E22DE8" w:rsidRPr="00A07A22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  <w:t>Choose most appropriate (tick)</w:t>
                  </w:r>
                </w:p>
              </w:tc>
              <w:tc>
                <w:tcPr>
                  <w:tcW w:w="3484" w:type="dxa"/>
                  <w:shd w:val="clear" w:color="auto" w:fill="F9A41A"/>
                </w:tcPr>
                <w:p w14:paraId="115CEE1C" w14:textId="77777777" w:rsidR="00E22DE8" w:rsidRPr="00A07A22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  <w:t>Brief Description</w:t>
                  </w:r>
                </w:p>
              </w:tc>
            </w:tr>
            <w:tr w:rsidR="00E22DE8" w:rsidRPr="00A07A22" w14:paraId="2295CB50" w14:textId="77777777" w:rsidTr="4C5A5DDC">
              <w:trPr>
                <w:jc w:val="center"/>
              </w:trPr>
              <w:tc>
                <w:tcPr>
                  <w:tcW w:w="3003" w:type="dxa"/>
                </w:tcPr>
                <w:p w14:paraId="43A8AD52" w14:textId="511D58B4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Lecturer </w:t>
                  </w:r>
                  <w:r w:rsid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C</w:t>
                  </w: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entred</w:t>
                  </w:r>
                </w:p>
              </w:tc>
              <w:tc>
                <w:tcPr>
                  <w:tcW w:w="1903" w:type="dxa"/>
                </w:tcPr>
                <w:p w14:paraId="390DEF97" w14:textId="63C4A966" w:rsidR="00E22DE8" w:rsidRPr="00A07A22" w:rsidRDefault="00A07A22" w:rsidP="4C5A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X</w:t>
                  </w:r>
                </w:p>
              </w:tc>
              <w:tc>
                <w:tcPr>
                  <w:tcW w:w="3484" w:type="dxa"/>
                </w:tcPr>
                <w:p w14:paraId="66AD54A9" w14:textId="1E090402" w:rsidR="00E22DE8" w:rsidRPr="00A07A22" w:rsidRDefault="4C5A5DDC" w:rsidP="4C5A5DDC">
                  <w:pPr>
                    <w:jc w:val="center"/>
                    <w:rPr>
                      <w:rFonts w:asciiTheme="minorHAnsi" w:eastAsia="Calibri" w:hAnsiTheme="minorHAnsi" w:cs="Calibri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Calibri" w:hAnsiTheme="minorHAnsi" w:cs="Calibri"/>
                      <w:sz w:val="22"/>
                      <w:szCs w:val="22"/>
                      <w:lang w:val="en-GB"/>
                    </w:rPr>
                    <w:t>Lectures</w:t>
                  </w:r>
                </w:p>
              </w:tc>
            </w:tr>
            <w:tr w:rsidR="00E22DE8" w:rsidRPr="00A07A22" w14:paraId="7EFDE917" w14:textId="77777777" w:rsidTr="4C5A5DDC">
              <w:trPr>
                <w:jc w:val="center"/>
              </w:trPr>
              <w:tc>
                <w:tcPr>
                  <w:tcW w:w="3003" w:type="dxa"/>
                </w:tcPr>
                <w:p w14:paraId="67A56F76" w14:textId="313AE72C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Learner </w:t>
                  </w:r>
                  <w:r w:rsid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C</w:t>
                  </w: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entred </w:t>
                  </w:r>
                </w:p>
              </w:tc>
              <w:tc>
                <w:tcPr>
                  <w:tcW w:w="1903" w:type="dxa"/>
                </w:tcPr>
                <w:p w14:paraId="50B1F2EF" w14:textId="77777777" w:rsidR="00E22DE8" w:rsidRPr="00A07A22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484" w:type="dxa"/>
                </w:tcPr>
                <w:p w14:paraId="55C19855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E22DE8" w:rsidRPr="00A07A22" w14:paraId="586DF074" w14:textId="77777777" w:rsidTr="4C5A5DDC">
              <w:trPr>
                <w:jc w:val="center"/>
              </w:trPr>
              <w:tc>
                <w:tcPr>
                  <w:tcW w:w="3003" w:type="dxa"/>
                </w:tcPr>
                <w:p w14:paraId="6DE40CFE" w14:textId="7DE2603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Content </w:t>
                  </w:r>
                  <w:r w:rsid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C</w:t>
                  </w: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entred </w:t>
                  </w:r>
                </w:p>
              </w:tc>
              <w:tc>
                <w:tcPr>
                  <w:tcW w:w="1903" w:type="dxa"/>
                </w:tcPr>
                <w:p w14:paraId="60D34D01" w14:textId="77777777" w:rsidR="00E22DE8" w:rsidRPr="00A07A22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484" w:type="dxa"/>
                </w:tcPr>
                <w:p w14:paraId="253E0C63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E22DE8" w:rsidRPr="00A07A22" w14:paraId="5658C231" w14:textId="77777777" w:rsidTr="4C5A5DDC">
              <w:trPr>
                <w:jc w:val="center"/>
              </w:trPr>
              <w:tc>
                <w:tcPr>
                  <w:tcW w:w="3003" w:type="dxa"/>
                </w:tcPr>
                <w:p w14:paraId="0CAE7EB7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Practical / Hands-on </w:t>
                  </w:r>
                </w:p>
              </w:tc>
              <w:tc>
                <w:tcPr>
                  <w:tcW w:w="1903" w:type="dxa"/>
                </w:tcPr>
                <w:p w14:paraId="1D3FED87" w14:textId="3EFD29BA" w:rsidR="00E22DE8" w:rsidRPr="00A07A22" w:rsidRDefault="00A07A22" w:rsidP="4C5A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X</w:t>
                  </w:r>
                </w:p>
              </w:tc>
              <w:tc>
                <w:tcPr>
                  <w:tcW w:w="3484" w:type="dxa"/>
                </w:tcPr>
                <w:p w14:paraId="38880C9D" w14:textId="5B300201" w:rsidR="00E22DE8" w:rsidRPr="00A07A22" w:rsidRDefault="4C5A5DDC" w:rsidP="4C5A5DDC">
                  <w:pPr>
                    <w:jc w:val="center"/>
                    <w:rPr>
                      <w:rFonts w:asciiTheme="minorHAnsi" w:eastAsia="Calibri" w:hAnsiTheme="minorHAnsi" w:cs="Calibri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Calibri" w:hAnsiTheme="minorHAnsi" w:cs="Calibri"/>
                      <w:sz w:val="22"/>
                      <w:szCs w:val="22"/>
                      <w:lang w:val="en-GB"/>
                    </w:rPr>
                    <w:t>Practical Sessions</w:t>
                  </w:r>
                </w:p>
              </w:tc>
            </w:tr>
            <w:tr w:rsidR="00E22DE8" w:rsidRPr="00A07A22" w14:paraId="35605CC6" w14:textId="77777777" w:rsidTr="4C5A5DDC">
              <w:trPr>
                <w:jc w:val="center"/>
              </w:trPr>
              <w:tc>
                <w:tcPr>
                  <w:tcW w:w="3003" w:type="dxa"/>
                </w:tcPr>
                <w:p w14:paraId="261EC5DE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Interactive / Participative </w:t>
                  </w:r>
                </w:p>
              </w:tc>
              <w:tc>
                <w:tcPr>
                  <w:tcW w:w="1903" w:type="dxa"/>
                </w:tcPr>
                <w:p w14:paraId="059996FD" w14:textId="77777777" w:rsidR="00E22DE8" w:rsidRPr="00A07A22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484" w:type="dxa"/>
                </w:tcPr>
                <w:p w14:paraId="70422A5E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4F66951A" w14:textId="77777777" w:rsidR="00E22DE8" w:rsidRPr="00A07A22" w:rsidRDefault="00E22DE8" w:rsidP="002E5DDC">
            <w:pPr>
              <w:pStyle w:val="BodyA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E22DE8" w:rsidRPr="00AA032A" w14:paraId="532DDDC3" w14:textId="77777777" w:rsidTr="4C5A5DDC">
        <w:trPr>
          <w:trHeight w:val="260"/>
        </w:trPr>
        <w:tc>
          <w:tcPr>
            <w:tcW w:w="9285" w:type="dxa"/>
            <w:gridSpan w:val="4"/>
            <w:shd w:val="clear" w:color="auto" w:fill="F9A41A"/>
            <w:hideMark/>
          </w:tcPr>
          <w:p w14:paraId="2C71D26A" w14:textId="77777777" w:rsidR="00E22DE8" w:rsidRPr="00A07A22" w:rsidRDefault="00E22DE8" w:rsidP="002E5DDC">
            <w:pPr>
              <w:pStyle w:val="BodyA"/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b/>
                <w:bCs/>
                <w:sz w:val="22"/>
                <w:szCs w:val="22"/>
                <w:lang w:val="en-GB"/>
              </w:rPr>
              <w:t xml:space="preserve">     6.3. Please explain how this module/unit will be assessed </w:t>
            </w:r>
          </w:p>
          <w:p w14:paraId="25A201DA" w14:textId="77777777" w:rsidR="00E22DE8" w:rsidRPr="00A07A22" w:rsidRDefault="00E22DE8" w:rsidP="002E5DDC">
            <w:pPr>
              <w:pStyle w:val="BodyA"/>
              <w:ind w:left="3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                (ex: presentation 40% and assignment 60%)</w:t>
            </w:r>
          </w:p>
        </w:tc>
      </w:tr>
      <w:tr w:rsidR="00E22DE8" w:rsidRPr="00AA032A" w14:paraId="40B4CEF4" w14:textId="77777777" w:rsidTr="4C5A5DDC">
        <w:trPr>
          <w:trHeight w:val="3960"/>
        </w:trPr>
        <w:tc>
          <w:tcPr>
            <w:tcW w:w="9285" w:type="dxa"/>
            <w:gridSpan w:val="4"/>
            <w:hideMark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09"/>
              <w:gridCol w:w="1559"/>
              <w:gridCol w:w="2264"/>
              <w:gridCol w:w="1563"/>
            </w:tblGrid>
            <w:tr w:rsidR="00E22DE8" w:rsidRPr="00A07A22" w14:paraId="5D2DEDAB" w14:textId="77777777" w:rsidTr="4C5A5DDC">
              <w:trPr>
                <w:jc w:val="center"/>
              </w:trPr>
              <w:tc>
                <w:tcPr>
                  <w:tcW w:w="3009" w:type="dxa"/>
                  <w:shd w:val="clear" w:color="auto" w:fill="F9A41A"/>
                </w:tcPr>
                <w:p w14:paraId="21A16C51" w14:textId="11CCF73D" w:rsidR="00AA032A" w:rsidRPr="00A07A22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  <w:t>Assignment type</w:t>
                  </w:r>
                </w:p>
                <w:p w14:paraId="7F35A4EA" w14:textId="77777777" w:rsidR="00E22DE8" w:rsidRPr="00A07A22" w:rsidRDefault="00E22DE8" w:rsidP="00AA032A">
                  <w:pPr>
                    <w:jc w:val="center"/>
                    <w:rPr>
                      <w:rFonts w:asciiTheme="minorHAnsi" w:eastAsia="Arial Unicode MS" w:hAnsiTheme="min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59" w:type="dxa"/>
                  <w:shd w:val="clear" w:color="auto" w:fill="F9A41A"/>
                </w:tcPr>
                <w:p w14:paraId="48C5172C" w14:textId="77777777" w:rsidR="00E22DE8" w:rsidRPr="00A07A22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  <w:t>Choose most appropriate (tick)</w:t>
                  </w:r>
                </w:p>
              </w:tc>
              <w:tc>
                <w:tcPr>
                  <w:tcW w:w="2264" w:type="dxa"/>
                  <w:shd w:val="clear" w:color="auto" w:fill="F9A41A"/>
                </w:tcPr>
                <w:p w14:paraId="4C16D238" w14:textId="1D6B3C59" w:rsidR="00E22DE8" w:rsidRPr="00A07A22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  <w:t>Number &amp; percentage</w:t>
                  </w:r>
                </w:p>
              </w:tc>
              <w:tc>
                <w:tcPr>
                  <w:tcW w:w="1563" w:type="dxa"/>
                  <w:shd w:val="clear" w:color="auto" w:fill="F9A41A"/>
                </w:tcPr>
                <w:p w14:paraId="228B8304" w14:textId="77777777" w:rsidR="00E22DE8" w:rsidRPr="00A07A22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b/>
                      <w:bCs/>
                      <w:sz w:val="22"/>
                      <w:szCs w:val="22"/>
                      <w:lang w:val="en-GB"/>
                    </w:rPr>
                    <w:t>Metric</w:t>
                  </w:r>
                </w:p>
              </w:tc>
            </w:tr>
            <w:tr w:rsidR="00E22DE8" w:rsidRPr="00A07A22" w14:paraId="71ECBA2D" w14:textId="77777777" w:rsidTr="4C5A5DDC">
              <w:trPr>
                <w:jc w:val="center"/>
              </w:trPr>
              <w:tc>
                <w:tcPr>
                  <w:tcW w:w="3009" w:type="dxa"/>
                </w:tcPr>
                <w:p w14:paraId="4603A252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Exam </w:t>
                  </w:r>
                </w:p>
              </w:tc>
              <w:tc>
                <w:tcPr>
                  <w:tcW w:w="1559" w:type="dxa"/>
                </w:tcPr>
                <w:p w14:paraId="1476FE88" w14:textId="77777777" w:rsidR="00E22DE8" w:rsidRPr="00A07A22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</w:tcPr>
                <w:p w14:paraId="340F599C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4BED83F9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Hours </w:t>
                  </w:r>
                </w:p>
              </w:tc>
            </w:tr>
            <w:tr w:rsidR="00E22DE8" w:rsidRPr="00A07A22" w14:paraId="06803475" w14:textId="77777777" w:rsidTr="4C5A5DDC">
              <w:trPr>
                <w:jc w:val="center"/>
              </w:trPr>
              <w:tc>
                <w:tcPr>
                  <w:tcW w:w="3009" w:type="dxa"/>
                </w:tcPr>
                <w:p w14:paraId="21AF3E92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Presentation</w:t>
                  </w:r>
                </w:p>
              </w:tc>
              <w:tc>
                <w:tcPr>
                  <w:tcW w:w="1559" w:type="dxa"/>
                </w:tcPr>
                <w:p w14:paraId="5B002202" w14:textId="6DBD7C3C" w:rsidR="00E22DE8" w:rsidRPr="00A07A22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</w:tcPr>
                <w:p w14:paraId="2F257EB2" w14:textId="62DBE788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4C7A2F95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Minutes </w:t>
                  </w:r>
                </w:p>
              </w:tc>
            </w:tr>
            <w:tr w:rsidR="00E22DE8" w:rsidRPr="00A07A22" w14:paraId="54357481" w14:textId="77777777" w:rsidTr="4C5A5DDC">
              <w:trPr>
                <w:jc w:val="center"/>
              </w:trPr>
              <w:tc>
                <w:tcPr>
                  <w:tcW w:w="3009" w:type="dxa"/>
                </w:tcPr>
                <w:p w14:paraId="7F69315C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Case Study</w:t>
                  </w:r>
                </w:p>
              </w:tc>
              <w:tc>
                <w:tcPr>
                  <w:tcW w:w="1559" w:type="dxa"/>
                </w:tcPr>
                <w:p w14:paraId="019793DB" w14:textId="77777777" w:rsidR="00E22DE8" w:rsidRPr="00A07A22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</w:tcPr>
                <w:p w14:paraId="2F0FEEBC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1146624A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Words</w:t>
                  </w:r>
                </w:p>
              </w:tc>
            </w:tr>
            <w:tr w:rsidR="00E22DE8" w:rsidRPr="00A07A22" w14:paraId="4B74986A" w14:textId="77777777" w:rsidTr="4C5A5DDC">
              <w:trPr>
                <w:jc w:val="center"/>
              </w:trPr>
              <w:tc>
                <w:tcPr>
                  <w:tcW w:w="3009" w:type="dxa"/>
                </w:tcPr>
                <w:p w14:paraId="21C3633A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Assignment </w:t>
                  </w:r>
                </w:p>
              </w:tc>
              <w:tc>
                <w:tcPr>
                  <w:tcW w:w="1559" w:type="dxa"/>
                </w:tcPr>
                <w:p w14:paraId="5FC26882" w14:textId="77777777" w:rsidR="00E22DE8" w:rsidRPr="00A07A22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</w:tcPr>
                <w:p w14:paraId="40302528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120E58E2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Words</w:t>
                  </w:r>
                </w:p>
              </w:tc>
            </w:tr>
            <w:tr w:rsidR="00E22DE8" w:rsidRPr="00A07A22" w14:paraId="62FD823C" w14:textId="77777777" w:rsidTr="4C5A5DDC">
              <w:trPr>
                <w:jc w:val="center"/>
              </w:trPr>
              <w:tc>
                <w:tcPr>
                  <w:tcW w:w="3009" w:type="dxa"/>
                </w:tcPr>
                <w:p w14:paraId="5307EAD5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Portfolio</w:t>
                  </w:r>
                </w:p>
              </w:tc>
              <w:tc>
                <w:tcPr>
                  <w:tcW w:w="1559" w:type="dxa"/>
                </w:tcPr>
                <w:p w14:paraId="71C8BC6D" w14:textId="77777777" w:rsidR="00E22DE8" w:rsidRPr="00A07A22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</w:tcPr>
                <w:p w14:paraId="3CF193A4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1AB9BFBD" w14:textId="200605A0" w:rsidR="00E22DE8" w:rsidRPr="00A07A22" w:rsidRDefault="00A07A22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N/A</w:t>
                  </w:r>
                </w:p>
              </w:tc>
            </w:tr>
            <w:tr w:rsidR="00E22DE8" w:rsidRPr="00A07A22" w14:paraId="31C78C11" w14:textId="77777777" w:rsidTr="00A07A22">
              <w:trPr>
                <w:jc w:val="center"/>
              </w:trPr>
              <w:tc>
                <w:tcPr>
                  <w:tcW w:w="3009" w:type="dxa"/>
                  <w:vAlign w:val="center"/>
                </w:tcPr>
                <w:p w14:paraId="42252E86" w14:textId="3D1CACA2" w:rsidR="00E22DE8" w:rsidRPr="00A07A22" w:rsidRDefault="4C5A5DDC" w:rsidP="00A07A22">
                  <w:pPr>
                    <w:rPr>
                      <w:rFonts w:asciiTheme="minorHAnsi" w:eastAsia="Calibri" w:hAnsiTheme="minorHAnsi" w:cs="Calibri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Report </w:t>
                  </w:r>
                </w:p>
                <w:p w14:paraId="1B5D6E7F" w14:textId="2FC3E126" w:rsidR="00E22DE8" w:rsidRPr="00A07A22" w:rsidRDefault="4C5A5DDC" w:rsidP="00A07A22">
                  <w:pPr>
                    <w:rPr>
                      <w:rFonts w:asciiTheme="minorHAnsi" w:eastAsia="Calibri" w:hAnsiTheme="minorHAnsi" w:cs="Calibri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Calibri" w:hAnsiTheme="minorHAnsi" w:cs="Calibri"/>
                      <w:sz w:val="22"/>
                      <w:szCs w:val="22"/>
                      <w:lang w:val="en-GB"/>
                    </w:rPr>
                    <w:t>(based on a degustation menu,</w:t>
                  </w:r>
                </w:p>
                <w:p w14:paraId="327A2A10" w14:textId="60678E88" w:rsidR="00E22DE8" w:rsidRPr="00A07A22" w:rsidRDefault="4C5A5DDC" w:rsidP="00A07A22">
                  <w:pPr>
                    <w:rPr>
                      <w:rFonts w:asciiTheme="minorHAnsi" w:eastAsia="Calibri" w:hAnsiTheme="minorHAnsi" w:cs="Calibri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Calibri" w:hAnsiTheme="minorHAnsi" w:cs="Calibri"/>
                      <w:sz w:val="22"/>
                      <w:szCs w:val="22"/>
                      <w:lang w:val="en-GB"/>
                    </w:rPr>
                    <w:t>related costings and organisation related to their menu</w:t>
                  </w:r>
                  <w:r w:rsidR="00A07A22">
                    <w:rPr>
                      <w:rFonts w:asciiTheme="minorHAnsi" w:eastAsia="Calibri" w:hAnsiTheme="minorHAnsi" w:cs="Calibri"/>
                      <w:sz w:val="22"/>
                      <w:szCs w:val="22"/>
                      <w:lang w:val="en-GB"/>
                    </w:rPr>
                    <w:t xml:space="preserve"> </w:t>
                  </w:r>
                  <w:r w:rsidRPr="00A07A22">
                    <w:rPr>
                      <w:rFonts w:asciiTheme="minorHAnsi" w:eastAsia="Calibri" w:hAnsiTheme="minorHAnsi" w:cs="Calibri"/>
                      <w:sz w:val="22"/>
                      <w:szCs w:val="22"/>
                      <w:lang w:val="en-GB"/>
                    </w:rPr>
                    <w:t>(including requisition, list of equipment, roster, etc</w:t>
                  </w:r>
                  <w:r w:rsidR="00A07A22">
                    <w:rPr>
                      <w:rFonts w:asciiTheme="minorHAnsi" w:eastAsia="Calibri" w:hAnsiTheme="minorHAnsi" w:cs="Calibri"/>
                      <w:sz w:val="22"/>
                      <w:szCs w:val="22"/>
                      <w:lang w:val="en-GB"/>
                    </w:rPr>
                    <w:t>…</w:t>
                  </w:r>
                  <w:r w:rsidRPr="00A07A22">
                    <w:rPr>
                      <w:rFonts w:asciiTheme="minorHAnsi" w:eastAsia="Calibri" w:hAnsiTheme="minorHAnsi" w:cs="Calibri"/>
                      <w:sz w:val="22"/>
                      <w:szCs w:val="22"/>
                      <w:lang w:val="en-GB"/>
                    </w:rPr>
                    <w:t>)</w:t>
                  </w:r>
                  <w:r w:rsidR="00A07A22">
                    <w:rPr>
                      <w:rFonts w:asciiTheme="minorHAnsi" w:eastAsia="Calibri" w:hAnsiTheme="minorHAnsi" w:cs="Calibri"/>
                      <w:sz w:val="22"/>
                      <w:szCs w:val="22"/>
                      <w:lang w:val="en-GB"/>
                    </w:rPr>
                    <w:t>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3AC81BB" w14:textId="61CB7B59" w:rsidR="00E22DE8" w:rsidRPr="00A07A22" w:rsidRDefault="4C5A5DDC" w:rsidP="00A07A22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70%</w:t>
                  </w:r>
                </w:p>
              </w:tc>
              <w:tc>
                <w:tcPr>
                  <w:tcW w:w="2264" w:type="dxa"/>
                </w:tcPr>
                <w:p w14:paraId="5BF99536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  <w:vAlign w:val="center"/>
                </w:tcPr>
                <w:p w14:paraId="10DE0DE4" w14:textId="37FF9797" w:rsidR="00E22DE8" w:rsidRPr="00A07A22" w:rsidRDefault="4C5A5DDC" w:rsidP="00A07A22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Words</w:t>
                  </w:r>
                </w:p>
              </w:tc>
            </w:tr>
            <w:tr w:rsidR="00E22DE8" w:rsidRPr="00A07A22" w14:paraId="3F591C40" w14:textId="77777777" w:rsidTr="4C5A5DDC">
              <w:trPr>
                <w:jc w:val="center"/>
              </w:trPr>
              <w:tc>
                <w:tcPr>
                  <w:tcW w:w="3009" w:type="dxa"/>
                </w:tcPr>
                <w:p w14:paraId="4F553068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Poster</w:t>
                  </w:r>
                </w:p>
              </w:tc>
              <w:tc>
                <w:tcPr>
                  <w:tcW w:w="1559" w:type="dxa"/>
                </w:tcPr>
                <w:p w14:paraId="122EE385" w14:textId="77777777" w:rsidR="00E22DE8" w:rsidRPr="00A07A22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</w:tcPr>
                <w:p w14:paraId="2BDB21B6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10A90608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Minutes</w:t>
                  </w:r>
                </w:p>
              </w:tc>
            </w:tr>
            <w:tr w:rsidR="00E22DE8" w:rsidRPr="00A07A22" w14:paraId="5C593CE8" w14:textId="77777777" w:rsidTr="4C5A5DDC">
              <w:trPr>
                <w:jc w:val="center"/>
              </w:trPr>
              <w:tc>
                <w:tcPr>
                  <w:tcW w:w="3009" w:type="dxa"/>
                </w:tcPr>
                <w:p w14:paraId="589D97B1" w14:textId="7469AEC1" w:rsidR="00E22DE8" w:rsidRPr="00A07A22" w:rsidRDefault="4C5A5DDC" w:rsidP="4C5A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Journal</w:t>
                  </w:r>
                  <w:r w:rsidRPr="00A07A22">
                    <w:rPr>
                      <w:rFonts w:asciiTheme="minorHAnsi" w:eastAsia="Calibri" w:hAnsiTheme="minorHAnsi" w:cs="Calibri"/>
                      <w:sz w:val="22"/>
                      <w:szCs w:val="22"/>
                      <w:lang w:val="en-GB"/>
                    </w:rPr>
                    <w:t xml:space="preserve"> (Each Practical Session)</w:t>
                  </w:r>
                </w:p>
              </w:tc>
              <w:tc>
                <w:tcPr>
                  <w:tcW w:w="1559" w:type="dxa"/>
                </w:tcPr>
                <w:p w14:paraId="30D15657" w14:textId="678C76A7" w:rsidR="00E22DE8" w:rsidRPr="00A07A22" w:rsidRDefault="4C5A5DDC" w:rsidP="4C5A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30%</w:t>
                  </w:r>
                </w:p>
              </w:tc>
              <w:tc>
                <w:tcPr>
                  <w:tcW w:w="2264" w:type="dxa"/>
                </w:tcPr>
                <w:p w14:paraId="69EA16CD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5479B673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Words</w:t>
                  </w:r>
                </w:p>
              </w:tc>
            </w:tr>
            <w:tr w:rsidR="00E22DE8" w:rsidRPr="00A07A22" w14:paraId="22C52EAE" w14:textId="77777777" w:rsidTr="4C5A5DDC">
              <w:trPr>
                <w:jc w:val="center"/>
              </w:trPr>
              <w:tc>
                <w:tcPr>
                  <w:tcW w:w="3009" w:type="dxa"/>
                </w:tcPr>
                <w:p w14:paraId="66827608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Practical Test </w:t>
                  </w:r>
                </w:p>
              </w:tc>
              <w:tc>
                <w:tcPr>
                  <w:tcW w:w="1559" w:type="dxa"/>
                </w:tcPr>
                <w:p w14:paraId="35F7045F" w14:textId="77777777" w:rsidR="00E22DE8" w:rsidRPr="00A07A22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</w:tcPr>
                <w:p w14:paraId="606F86D4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31945672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 xml:space="preserve">Hours </w:t>
                  </w:r>
                </w:p>
              </w:tc>
            </w:tr>
            <w:tr w:rsidR="00E22DE8" w:rsidRPr="00A07A22" w14:paraId="7FA5195B" w14:textId="77777777" w:rsidTr="4C5A5DDC">
              <w:trPr>
                <w:jc w:val="center"/>
              </w:trPr>
              <w:tc>
                <w:tcPr>
                  <w:tcW w:w="3009" w:type="dxa"/>
                </w:tcPr>
                <w:p w14:paraId="019C85D5" w14:textId="77777777" w:rsidR="00E22DE8" w:rsidRPr="00A07A22" w:rsidRDefault="00E22DE8" w:rsidP="002E5DDC">
                  <w:pPr>
                    <w:pStyle w:val="BodyA"/>
                    <w:tabs>
                      <w:tab w:val="center" w:pos="1396"/>
                    </w:tabs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Group final Project</w:t>
                  </w:r>
                </w:p>
              </w:tc>
              <w:tc>
                <w:tcPr>
                  <w:tcW w:w="1559" w:type="dxa"/>
                </w:tcPr>
                <w:p w14:paraId="6CC6EDD4" w14:textId="77777777" w:rsidR="00E22DE8" w:rsidRPr="00A07A22" w:rsidRDefault="00E22DE8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</w:tcPr>
                <w:p w14:paraId="269ED9BA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37136F64" w14:textId="77777777" w:rsidR="00E22DE8" w:rsidRPr="00A07A22" w:rsidRDefault="00E22DE8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AA032A" w:rsidRPr="00A07A22" w14:paraId="7F023AA5" w14:textId="77777777" w:rsidTr="4C5A5DDC">
              <w:trPr>
                <w:jc w:val="center"/>
              </w:trPr>
              <w:tc>
                <w:tcPr>
                  <w:tcW w:w="3009" w:type="dxa"/>
                </w:tcPr>
                <w:p w14:paraId="7BCAA394" w14:textId="313CFC58" w:rsidR="00AA032A" w:rsidRPr="00A07A22" w:rsidRDefault="4C5A5DDC" w:rsidP="4C5A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poster</w:t>
                  </w:r>
                </w:p>
              </w:tc>
              <w:tc>
                <w:tcPr>
                  <w:tcW w:w="1559" w:type="dxa"/>
                </w:tcPr>
                <w:p w14:paraId="27F257C8" w14:textId="77777777" w:rsidR="00AA032A" w:rsidRPr="00A07A22" w:rsidRDefault="00AA032A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</w:tcPr>
                <w:p w14:paraId="171E669B" w14:textId="77777777" w:rsidR="00AA032A" w:rsidRPr="00A07A22" w:rsidRDefault="00AA032A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0452FEB6" w14:textId="77777777" w:rsidR="00AA032A" w:rsidRPr="00A07A22" w:rsidRDefault="00AA032A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AA032A" w:rsidRPr="00A07A22" w14:paraId="401734E6" w14:textId="77777777" w:rsidTr="4C5A5DDC">
              <w:trPr>
                <w:trHeight w:val="88"/>
                <w:jc w:val="center"/>
              </w:trPr>
              <w:tc>
                <w:tcPr>
                  <w:tcW w:w="3009" w:type="dxa"/>
                </w:tcPr>
                <w:p w14:paraId="1390C46E" w14:textId="3FCF5128" w:rsidR="00AA032A" w:rsidRPr="00A07A22" w:rsidRDefault="4C5A5DDC" w:rsidP="4C5A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  <w:r w:rsidRPr="00A07A22"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  <w:t>project</w:t>
                  </w:r>
                </w:p>
              </w:tc>
              <w:tc>
                <w:tcPr>
                  <w:tcW w:w="1559" w:type="dxa"/>
                </w:tcPr>
                <w:p w14:paraId="33CC666F" w14:textId="77777777" w:rsidR="00AA032A" w:rsidRPr="00A07A22" w:rsidRDefault="00AA032A" w:rsidP="002E5DDC">
                  <w:pPr>
                    <w:pStyle w:val="BodyA"/>
                    <w:jc w:val="center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64" w:type="dxa"/>
                </w:tcPr>
                <w:p w14:paraId="43828C30" w14:textId="77777777" w:rsidR="00AA032A" w:rsidRPr="00A07A22" w:rsidRDefault="00AA032A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63" w:type="dxa"/>
                </w:tcPr>
                <w:p w14:paraId="0248DB71" w14:textId="77777777" w:rsidR="00AA032A" w:rsidRPr="00A07A22" w:rsidRDefault="00AA032A" w:rsidP="002E5DDC">
                  <w:pPr>
                    <w:pStyle w:val="BodyA"/>
                    <w:rPr>
                      <w:rFonts w:asciiTheme="minorHAnsi" w:eastAsia="Arial Unicode MS" w:hAnsiTheme="minorHAnsi" w:cs="Arial Unicode MS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555533E6" w14:textId="77777777" w:rsidR="00E22DE8" w:rsidRPr="00A07A22" w:rsidRDefault="00E22DE8" w:rsidP="002E5DDC">
            <w:pPr>
              <w:pStyle w:val="BodyA"/>
              <w:rPr>
                <w:rFonts w:asciiTheme="minorHAnsi" w:eastAsia="Arial Unicode MS" w:hAnsiTheme="minorHAnsi" w:cs="Arial Unicode MS"/>
                <w:sz w:val="22"/>
                <w:szCs w:val="22"/>
                <w:lang w:val="en-GB"/>
              </w:rPr>
            </w:pPr>
          </w:p>
        </w:tc>
      </w:tr>
      <w:tr w:rsidR="00E22DE8" w:rsidRPr="00AA032A" w14:paraId="4D47E6F3" w14:textId="77777777" w:rsidTr="4C5A5DDC">
        <w:trPr>
          <w:trHeight w:val="260"/>
        </w:trPr>
        <w:tc>
          <w:tcPr>
            <w:tcW w:w="9285" w:type="dxa"/>
            <w:gridSpan w:val="4"/>
            <w:shd w:val="clear" w:color="auto" w:fill="0D2C6B"/>
            <w:hideMark/>
          </w:tcPr>
          <w:p w14:paraId="73743CA8" w14:textId="192403C9" w:rsidR="00E22DE8" w:rsidRPr="00A07A22" w:rsidRDefault="00E22DE8" w:rsidP="00D2425D">
            <w:pPr>
              <w:pStyle w:val="BodyA"/>
              <w:tabs>
                <w:tab w:val="left" w:pos="7672"/>
              </w:tabs>
              <w:ind w:left="360"/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7. Reading list</w:t>
            </w:r>
            <w:r w:rsidR="00D2425D" w:rsidRPr="00A07A22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ab/>
            </w:r>
          </w:p>
        </w:tc>
      </w:tr>
      <w:tr w:rsidR="00E22DE8" w:rsidRPr="00AA032A" w14:paraId="3EFF893A" w14:textId="77777777" w:rsidTr="4C5A5DDC">
        <w:trPr>
          <w:trHeight w:val="918"/>
        </w:trPr>
        <w:tc>
          <w:tcPr>
            <w:tcW w:w="9285" w:type="dxa"/>
            <w:gridSpan w:val="4"/>
          </w:tcPr>
          <w:p w14:paraId="5A73E419" w14:textId="77777777" w:rsidR="00E22DE8" w:rsidRPr="00A07A22" w:rsidRDefault="00E22DE8" w:rsidP="002E5DDC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Core reading list</w:t>
            </w:r>
          </w:p>
          <w:p w14:paraId="09A0DB58" w14:textId="1C35CD95" w:rsidR="00E22DE8" w:rsidRPr="00A07A22" w:rsidRDefault="4C5A5DDC" w:rsidP="4C5A5DDC">
            <w:pPr>
              <w:pStyle w:val="ListParagraph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Times New Roman" w:hAnsiTheme="minorHAnsi" w:cs="Times New Roman"/>
                <w:sz w:val="22"/>
                <w:szCs w:val="22"/>
                <w:lang w:val="en-GB"/>
              </w:rPr>
              <w:t xml:space="preserve">Achatz, G. </w:t>
            </w:r>
            <w:proofErr w:type="spellStart"/>
            <w:r w:rsidRPr="00A07A22">
              <w:rPr>
                <w:rFonts w:asciiTheme="minorHAnsi" w:eastAsia="Times New Roman" w:hAnsiTheme="minorHAnsi" w:cs="Times New Roman"/>
                <w:sz w:val="22"/>
                <w:szCs w:val="22"/>
                <w:lang w:val="en-GB"/>
              </w:rPr>
              <w:t>Alinea</w:t>
            </w:r>
            <w:proofErr w:type="spellEnd"/>
            <w:r w:rsidRPr="00A07A22">
              <w:rPr>
                <w:rFonts w:asciiTheme="minorHAnsi" w:eastAsia="Times New Roman" w:hAnsiTheme="minorHAnsi" w:cs="Times New Roman"/>
                <w:sz w:val="22"/>
                <w:szCs w:val="22"/>
                <w:lang w:val="en-GB"/>
              </w:rPr>
              <w:t xml:space="preserve"> (2008). Berkeley; Ten Speed Press. Culinary Institute of America. (2011). The Professional Chef. 9th ed. New York: John Wiley &amp; Sons.</w:t>
            </w:r>
          </w:p>
          <w:p w14:paraId="5A2ADF58" w14:textId="537A9299" w:rsidR="00E22DE8" w:rsidRPr="00A07A22" w:rsidRDefault="4C5A5DDC" w:rsidP="4C5A5D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Humm, D., Guidara, W., Meyer, D. and Tonelli, F. (2011). Eleven Madison Park: The cookbook. New York: Little, Brown &amp; Company.</w:t>
            </w:r>
          </w:p>
          <w:p w14:paraId="3B5F7B06" w14:textId="13B5B5B2" w:rsidR="00E22DE8" w:rsidRPr="00A07A22" w:rsidRDefault="4C5A5DDC" w:rsidP="4C5A5D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Myhrvold</w:t>
            </w:r>
            <w:proofErr w:type="spellEnd"/>
            <w:r w:rsidRP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N., Young, C. and </w:t>
            </w:r>
            <w:proofErr w:type="spellStart"/>
            <w:r w:rsidRP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Bilet</w:t>
            </w:r>
            <w:proofErr w:type="spellEnd"/>
            <w:r w:rsidRP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, M. (2011). Modernist Cuisine: The Art &amp; Science of Cooking. United States: The Cooking Lab.</w:t>
            </w:r>
          </w:p>
          <w:p w14:paraId="31CE38CA" w14:textId="7633C40D" w:rsidR="00E22DE8" w:rsidRPr="00A07A22" w:rsidRDefault="4C5A5DDC" w:rsidP="4C5A5D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lastRenderedPageBreak/>
              <w:t>Neujens</w:t>
            </w:r>
            <w:proofErr w:type="spellEnd"/>
            <w:r w:rsidRP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K. &amp; </w:t>
            </w:r>
            <w:proofErr w:type="spellStart"/>
            <w:r w:rsidRP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Vandensave</w:t>
            </w:r>
            <w:proofErr w:type="spellEnd"/>
            <w:r w:rsidRP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, S. (2012). Fabulous Food Concepts: Respecting the Planet.</w:t>
            </w:r>
            <w:r w:rsid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r w:rsidRP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Netherlands; </w:t>
            </w:r>
            <w:proofErr w:type="spellStart"/>
            <w:r w:rsidRP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Uitgeverij</w:t>
            </w:r>
            <w:proofErr w:type="spellEnd"/>
            <w:r w:rsidRP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Luster</w:t>
            </w:r>
            <w:proofErr w:type="spellEnd"/>
            <w:r w:rsidRP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.</w:t>
            </w:r>
          </w:p>
          <w:p w14:paraId="6B16B614" w14:textId="77777777" w:rsidR="00E22DE8" w:rsidRPr="00A07A22" w:rsidRDefault="4C5A5DDC" w:rsidP="4C5A5DDC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proofErr w:type="spellStart"/>
            <w:r w:rsidRP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Zampollo</w:t>
            </w:r>
            <w:proofErr w:type="spellEnd"/>
            <w:r w:rsidRP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, F. (2013) ‘Food and design: Space, place and experience’, Hospitality &amp; Society, 3(3), pp. 181–187. </w:t>
            </w:r>
            <w:proofErr w:type="spellStart"/>
            <w:r w:rsidRP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doi</w:t>
            </w:r>
            <w:proofErr w:type="spellEnd"/>
            <w:r w:rsidRPr="00A07A22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: 10.1386/hosp.3.3.181_2.</w:t>
            </w:r>
          </w:p>
          <w:p w14:paraId="10E51266" w14:textId="3AF52EF1" w:rsidR="00A07A22" w:rsidRPr="00A07A22" w:rsidRDefault="00A07A22" w:rsidP="00A07A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overflowPunct/>
              <w:autoSpaceDE/>
              <w:autoSpaceDN/>
              <w:adjustRightInd/>
              <w:ind w:left="720"/>
              <w:textAlignment w:val="auto"/>
              <w:rPr>
                <w:rFonts w:asciiTheme="minorHAnsi" w:hAnsi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E22DE8" w:rsidRPr="00AA032A" w14:paraId="7C2679B7" w14:textId="77777777" w:rsidTr="4C5A5DDC">
        <w:trPr>
          <w:trHeight w:val="500"/>
        </w:trPr>
        <w:tc>
          <w:tcPr>
            <w:tcW w:w="9285" w:type="dxa"/>
            <w:gridSpan w:val="4"/>
            <w:shd w:val="clear" w:color="auto" w:fill="0D2C6B"/>
            <w:hideMark/>
          </w:tcPr>
          <w:p w14:paraId="6C405C6C" w14:textId="77777777" w:rsidR="00E22DE8" w:rsidRPr="00A07A22" w:rsidRDefault="00E22DE8" w:rsidP="002E5DDC">
            <w:pPr>
              <w:pStyle w:val="Body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FFFFFF" w:themeColor="background1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lastRenderedPageBreak/>
              <w:t>Minimum formal qualifications and experience required to teach this module/unit</w:t>
            </w:r>
          </w:p>
        </w:tc>
      </w:tr>
      <w:tr w:rsidR="00E22DE8" w:rsidRPr="00AA032A" w14:paraId="6BD21360" w14:textId="77777777" w:rsidTr="4C5A5DDC">
        <w:trPr>
          <w:trHeight w:val="720"/>
        </w:trPr>
        <w:tc>
          <w:tcPr>
            <w:tcW w:w="9285" w:type="dxa"/>
            <w:gridSpan w:val="4"/>
          </w:tcPr>
          <w:p w14:paraId="21B304F6" w14:textId="17F4FC51" w:rsidR="00E22DE8" w:rsidRPr="00A07A22" w:rsidRDefault="4C5A5DDC" w:rsidP="00A07A22">
            <w:pPr>
              <w:ind w:left="72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 xml:space="preserve"> EQF level 7 or equivalent in the respective field</w:t>
            </w:r>
            <w:r w:rsidR="00A07A22"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  <w:t>.</w:t>
            </w:r>
          </w:p>
        </w:tc>
      </w:tr>
      <w:tr w:rsidR="007D50A2" w:rsidRPr="00AA032A" w14:paraId="5BAA947E" w14:textId="77777777" w:rsidTr="4C5A5DDC">
        <w:trPr>
          <w:trHeight w:val="533"/>
        </w:trPr>
        <w:tc>
          <w:tcPr>
            <w:tcW w:w="9285" w:type="dxa"/>
            <w:gridSpan w:val="4"/>
            <w:shd w:val="clear" w:color="auto" w:fill="0D2C6B"/>
          </w:tcPr>
          <w:p w14:paraId="34091655" w14:textId="491937B8" w:rsidR="007D50A2" w:rsidRPr="00A07A22" w:rsidRDefault="007D50A2" w:rsidP="007D50A2">
            <w:pPr>
              <w:ind w:left="360"/>
              <w:rPr>
                <w:rFonts w:asciiTheme="minorHAnsi" w:eastAsia="Calibri" w:hAnsiTheme="minorHAnsi" w:cs="Calibri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9.     Board of Studies - Approval</w:t>
            </w:r>
          </w:p>
        </w:tc>
      </w:tr>
      <w:tr w:rsidR="007D50A2" w:rsidRPr="00AA032A" w14:paraId="1BB73E0E" w14:textId="77777777" w:rsidTr="4C5A5DDC">
        <w:trPr>
          <w:trHeight w:val="1595"/>
        </w:trPr>
        <w:tc>
          <w:tcPr>
            <w:tcW w:w="9285" w:type="dxa"/>
            <w:gridSpan w:val="4"/>
          </w:tcPr>
          <w:p w14:paraId="0FF285ED" w14:textId="2C806DC5" w:rsidR="007D50A2" w:rsidRDefault="007D50A2" w:rsidP="00AA032A">
            <w:pPr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55FFD6D6" w14:textId="52E1B964" w:rsidR="00A07A22" w:rsidRDefault="00A07A22" w:rsidP="00AA032A">
            <w:pPr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38920F84" w14:textId="5669FACA" w:rsidR="00A07A22" w:rsidRDefault="00A07A22" w:rsidP="00AA032A">
            <w:pPr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3AC70E4B" w14:textId="017C3734" w:rsidR="00A07A22" w:rsidRDefault="00A07A22" w:rsidP="00AA032A">
            <w:pPr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155E8535" w14:textId="77777777" w:rsidR="00A07A22" w:rsidRPr="00A07A22" w:rsidRDefault="00A07A22" w:rsidP="00AA032A">
            <w:pPr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4F33A3E7" w14:textId="77777777" w:rsidR="007D50A2" w:rsidRDefault="00AA032A" w:rsidP="00AA032A">
            <w:pPr>
              <w:ind w:left="360"/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</w:pPr>
            <w:r w:rsidRPr="00A07A2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Date</w:t>
            </w:r>
            <w:r w:rsidRPr="00A07A2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ab/>
            </w:r>
            <w:r w:rsidRPr="00A07A22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ab/>
            </w:r>
            <w:r w:rsidRPr="00A07A22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ab/>
            </w:r>
            <w:r w:rsidRPr="00A07A22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ab/>
            </w:r>
          </w:p>
          <w:p w14:paraId="768910E4" w14:textId="77777777" w:rsidR="00A07A22" w:rsidRDefault="00A07A22" w:rsidP="00AA032A">
            <w:pPr>
              <w:ind w:left="360"/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</w:pPr>
          </w:p>
          <w:p w14:paraId="2C652613" w14:textId="77777777" w:rsidR="00A07A22" w:rsidRDefault="00A07A22" w:rsidP="00AA032A">
            <w:pPr>
              <w:ind w:left="360"/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</w:pPr>
          </w:p>
          <w:p w14:paraId="230495C3" w14:textId="77777777" w:rsidR="00A07A22" w:rsidRDefault="00A07A22" w:rsidP="00AA032A">
            <w:pPr>
              <w:ind w:left="360"/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</w:pPr>
          </w:p>
          <w:p w14:paraId="4253DBCA" w14:textId="77777777" w:rsidR="00A07A22" w:rsidRDefault="00A07A22" w:rsidP="00AA032A">
            <w:pPr>
              <w:ind w:left="360"/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</w:pPr>
          </w:p>
          <w:p w14:paraId="2AE48461" w14:textId="01F22A78" w:rsidR="00A07A22" w:rsidRPr="00A07A22" w:rsidRDefault="00A07A22" w:rsidP="00AA032A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</w:tr>
      <w:tr w:rsidR="007D50A2" w:rsidRPr="00AA032A" w14:paraId="1E943E7E" w14:textId="77777777" w:rsidTr="4C5A5DDC">
        <w:trPr>
          <w:trHeight w:val="537"/>
        </w:trPr>
        <w:tc>
          <w:tcPr>
            <w:tcW w:w="9285" w:type="dxa"/>
            <w:gridSpan w:val="4"/>
            <w:shd w:val="clear" w:color="auto" w:fill="0D2C6B"/>
          </w:tcPr>
          <w:p w14:paraId="16D5AE81" w14:textId="21AC2389" w:rsidR="007D50A2" w:rsidRPr="00A07A22" w:rsidRDefault="007D50A2" w:rsidP="007D50A2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A07A22"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  <w:t>10.    Programme Quality Validation Board - Approval</w:t>
            </w:r>
          </w:p>
        </w:tc>
      </w:tr>
      <w:tr w:rsidR="007D50A2" w:rsidRPr="00AA032A" w14:paraId="3C140BB5" w14:textId="77777777" w:rsidTr="4C5A5DDC">
        <w:trPr>
          <w:trHeight w:val="720"/>
        </w:trPr>
        <w:tc>
          <w:tcPr>
            <w:tcW w:w="9285" w:type="dxa"/>
            <w:gridSpan w:val="4"/>
          </w:tcPr>
          <w:p w14:paraId="178AAC5C" w14:textId="2623B5F2" w:rsidR="007D50A2" w:rsidRDefault="007D50A2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4307BC10" w14:textId="1AC67FAA" w:rsidR="00A07A22" w:rsidRDefault="00A07A22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4C1C6C08" w14:textId="79694F7C" w:rsidR="00A07A22" w:rsidRDefault="00A07A22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581B4D6B" w14:textId="2A75E800" w:rsidR="00A07A22" w:rsidRDefault="00A07A22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08521195" w14:textId="77777777" w:rsidR="00A07A22" w:rsidRPr="00A07A22" w:rsidRDefault="00A07A22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7D694A17" w14:textId="77777777" w:rsidR="00AA032A" w:rsidRPr="00A07A22" w:rsidRDefault="00AA032A" w:rsidP="00AA032A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A07A2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Date</w:t>
            </w:r>
            <w:r w:rsidRPr="00A07A22">
              <w:rPr>
                <w:rFonts w:asciiTheme="minorHAnsi" w:hAnsiTheme="minorHAnsi"/>
                <w:b/>
                <w:sz w:val="22"/>
                <w:szCs w:val="22"/>
                <w:lang w:val="en-GB"/>
              </w:rPr>
              <w:tab/>
            </w:r>
            <w:r w:rsidRPr="00A07A22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ab/>
            </w:r>
            <w:r w:rsidRPr="00A07A22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ab/>
            </w:r>
            <w:r w:rsidRPr="00A07A22"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  <w:tab/>
            </w:r>
          </w:p>
          <w:p w14:paraId="3E0312D3" w14:textId="4F7942D7" w:rsidR="007D50A2" w:rsidRDefault="007D50A2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7A061768" w14:textId="56BCE0CC" w:rsidR="00A07A22" w:rsidRDefault="00A07A22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2708E13B" w14:textId="1AB55639" w:rsidR="00A07A22" w:rsidRDefault="00A07A22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39B98E9E" w14:textId="1EA108EF" w:rsidR="00A07A22" w:rsidRDefault="00A07A22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22E081E2" w14:textId="77777777" w:rsidR="00A07A22" w:rsidRPr="00A07A22" w:rsidRDefault="00A07A22" w:rsidP="002E5DDC">
            <w:pPr>
              <w:ind w:left="360"/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  <w:p w14:paraId="5CB58DF6" w14:textId="77777777" w:rsidR="007D50A2" w:rsidRPr="00A07A22" w:rsidRDefault="007D50A2" w:rsidP="00AA032A">
            <w:pPr>
              <w:rPr>
                <w:rFonts w:asciiTheme="minorHAnsi" w:eastAsia="Calibri" w:hAnsiTheme="minorHAnsi" w:cs="Calibri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</w:p>
        </w:tc>
      </w:tr>
    </w:tbl>
    <w:p w14:paraId="069B7C6B" w14:textId="01E80243" w:rsidR="00020E65" w:rsidRPr="00AA032A" w:rsidRDefault="00020E65" w:rsidP="007D50A2">
      <w:pPr>
        <w:pStyle w:val="BodyA"/>
        <w:spacing w:line="276" w:lineRule="auto"/>
        <w:rPr>
          <w:rFonts w:asciiTheme="minorHAnsi" w:hAnsiTheme="minorHAnsi"/>
          <w:b/>
          <w:sz w:val="22"/>
          <w:szCs w:val="22"/>
          <w:u w:val="single"/>
        </w:rPr>
      </w:pPr>
    </w:p>
    <w:sectPr w:rsidR="00020E65" w:rsidRPr="00AA032A" w:rsidSect="000F13E7">
      <w:headerReference w:type="default" r:id="rId11"/>
      <w:footerReference w:type="default" r:id="rId12"/>
      <w:pgSz w:w="11906" w:h="16838"/>
      <w:pgMar w:top="2977" w:right="1440" w:bottom="3119" w:left="1440" w:header="0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49D0C" w14:textId="77777777" w:rsidR="00962DFF" w:rsidRDefault="00962DFF" w:rsidP="000F13E7">
      <w:r>
        <w:separator/>
      </w:r>
    </w:p>
  </w:endnote>
  <w:endnote w:type="continuationSeparator" w:id="0">
    <w:p w14:paraId="362E8ED5" w14:textId="77777777" w:rsidR="00962DFF" w:rsidRDefault="00962DFF" w:rsidP="000F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 Bold">
    <w:altName w:val="Tw Cen MT Condensed Extra Bold"/>
    <w:panose1 w:val="020B07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8E7D" w14:textId="77777777" w:rsidR="007D50A2" w:rsidRDefault="007D50A2" w:rsidP="000F13E7">
    <w:pPr>
      <w:pStyle w:val="Footer"/>
      <w:ind w:left="-1418"/>
    </w:pPr>
    <w:r>
      <w:rPr>
        <w:noProof/>
        <w:lang w:val="en-US"/>
      </w:rPr>
      <w:drawing>
        <wp:inline distT="0" distB="0" distL="0" distR="0" wp14:anchorId="3B64F344" wp14:editId="2AD53885">
          <wp:extent cx="7563600" cy="1339200"/>
          <wp:effectExtent l="0" t="0" r="0" b="0"/>
          <wp:docPr id="60" name="Picture 60" descr="C:\Users\brown001\AppData\Local\Microsoft\Windows\INetCache\Content.Word\internal front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001\AppData\Local\Microsoft\Windows\INetCache\Content.Word\internal front 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3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D08B9" w14:textId="77777777" w:rsidR="00962DFF" w:rsidRDefault="00962DFF" w:rsidP="000F13E7">
      <w:r>
        <w:separator/>
      </w:r>
    </w:p>
  </w:footnote>
  <w:footnote w:type="continuationSeparator" w:id="0">
    <w:p w14:paraId="30C91F66" w14:textId="77777777" w:rsidR="00962DFF" w:rsidRDefault="00962DFF" w:rsidP="000F1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25799" w14:textId="77777777" w:rsidR="007D50A2" w:rsidRDefault="007D50A2" w:rsidP="007D50A2">
    <w:pPr>
      <w:pStyle w:val="Header"/>
      <w:shd w:val="clear" w:color="auto" w:fill="0D2C6B"/>
      <w:tabs>
        <w:tab w:val="clear" w:pos="9026"/>
      </w:tabs>
      <w:ind w:left="-1418" w:right="-1322"/>
    </w:pPr>
    <w:r>
      <w:rPr>
        <w:noProof/>
        <w:lang w:val="en-US"/>
      </w:rPr>
      <w:drawing>
        <wp:inline distT="0" distB="0" distL="0" distR="0" wp14:anchorId="3430AB98" wp14:editId="4A33AC47">
          <wp:extent cx="7746087" cy="1200150"/>
          <wp:effectExtent l="0" t="0" r="7620" b="0"/>
          <wp:docPr id="59" name="Picture 59" descr="C:\Users\brown001\AppData\Local\Microsoft\Windows\INetCache\Content.Word\internal fron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own001\AppData\Local\Microsoft\Windows\INetCache\Content.Word\internal front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190" cy="1205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45D"/>
    <w:multiLevelType w:val="multilevel"/>
    <w:tmpl w:val="DD8037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3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17C98"/>
    <w:multiLevelType w:val="hybridMultilevel"/>
    <w:tmpl w:val="52D6321E"/>
    <w:lvl w:ilvl="0" w:tplc="F176ED8A">
      <w:start w:val="5"/>
      <w:numFmt w:val="lowerLetter"/>
      <w:lvlText w:val="%1)"/>
      <w:lvlJc w:val="left"/>
      <w:pPr>
        <w:ind w:left="720" w:hanging="360"/>
      </w:pPr>
    </w:lvl>
    <w:lvl w:ilvl="1" w:tplc="6B041440">
      <w:start w:val="1"/>
      <w:numFmt w:val="lowerLetter"/>
      <w:lvlText w:val="%2."/>
      <w:lvlJc w:val="left"/>
      <w:pPr>
        <w:ind w:left="1440" w:hanging="360"/>
      </w:pPr>
    </w:lvl>
    <w:lvl w:ilvl="2" w:tplc="2F36A688">
      <w:start w:val="1"/>
      <w:numFmt w:val="lowerRoman"/>
      <w:lvlText w:val="%3."/>
      <w:lvlJc w:val="right"/>
      <w:pPr>
        <w:ind w:left="2160" w:hanging="180"/>
      </w:pPr>
    </w:lvl>
    <w:lvl w:ilvl="3" w:tplc="3EBE8A60">
      <w:start w:val="1"/>
      <w:numFmt w:val="decimal"/>
      <w:lvlText w:val="%4."/>
      <w:lvlJc w:val="left"/>
      <w:pPr>
        <w:ind w:left="2880" w:hanging="360"/>
      </w:pPr>
    </w:lvl>
    <w:lvl w:ilvl="4" w:tplc="07D018A8">
      <w:start w:val="1"/>
      <w:numFmt w:val="lowerLetter"/>
      <w:lvlText w:val="%5."/>
      <w:lvlJc w:val="left"/>
      <w:pPr>
        <w:ind w:left="3600" w:hanging="360"/>
      </w:pPr>
    </w:lvl>
    <w:lvl w:ilvl="5" w:tplc="5B228AFA">
      <w:start w:val="1"/>
      <w:numFmt w:val="lowerRoman"/>
      <w:lvlText w:val="%6."/>
      <w:lvlJc w:val="right"/>
      <w:pPr>
        <w:ind w:left="4320" w:hanging="180"/>
      </w:pPr>
    </w:lvl>
    <w:lvl w:ilvl="6" w:tplc="37426C9C">
      <w:start w:val="1"/>
      <w:numFmt w:val="decimal"/>
      <w:lvlText w:val="%7."/>
      <w:lvlJc w:val="left"/>
      <w:pPr>
        <w:ind w:left="5040" w:hanging="360"/>
      </w:pPr>
    </w:lvl>
    <w:lvl w:ilvl="7" w:tplc="1416CD26">
      <w:start w:val="1"/>
      <w:numFmt w:val="lowerLetter"/>
      <w:lvlText w:val="%8."/>
      <w:lvlJc w:val="left"/>
      <w:pPr>
        <w:ind w:left="5760" w:hanging="360"/>
      </w:pPr>
    </w:lvl>
    <w:lvl w:ilvl="8" w:tplc="E7C8A0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11C8"/>
    <w:multiLevelType w:val="hybridMultilevel"/>
    <w:tmpl w:val="FFA4FCC2"/>
    <w:lvl w:ilvl="0" w:tplc="311ECC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4AC7B20">
      <w:start w:val="3"/>
      <w:numFmt w:val="bullet"/>
      <w:lvlText w:val="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514FE"/>
    <w:multiLevelType w:val="hybridMultilevel"/>
    <w:tmpl w:val="EBB8B1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623F1"/>
    <w:multiLevelType w:val="hybridMultilevel"/>
    <w:tmpl w:val="B770F06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16F4B"/>
    <w:multiLevelType w:val="multilevel"/>
    <w:tmpl w:val="3262432C"/>
    <w:styleLink w:val="List23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1ED7BF0"/>
    <w:multiLevelType w:val="hybridMultilevel"/>
    <w:tmpl w:val="A930279C"/>
    <w:lvl w:ilvl="0" w:tplc="CDBA05B0">
      <w:start w:val="8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33877"/>
    <w:multiLevelType w:val="hybridMultilevel"/>
    <w:tmpl w:val="D15A0F0C"/>
    <w:lvl w:ilvl="0" w:tplc="8358704E">
      <w:start w:val="1"/>
      <w:numFmt w:val="lowerLetter"/>
      <w:lvlText w:val="%1)"/>
      <w:lvlJc w:val="left"/>
      <w:pPr>
        <w:ind w:left="720" w:hanging="360"/>
      </w:pPr>
    </w:lvl>
    <w:lvl w:ilvl="1" w:tplc="03E60572">
      <w:start w:val="1"/>
      <w:numFmt w:val="lowerLetter"/>
      <w:lvlText w:val="%2."/>
      <w:lvlJc w:val="left"/>
      <w:pPr>
        <w:ind w:left="1440" w:hanging="360"/>
      </w:pPr>
    </w:lvl>
    <w:lvl w:ilvl="2" w:tplc="41B8B07E">
      <w:start w:val="1"/>
      <w:numFmt w:val="lowerRoman"/>
      <w:lvlText w:val="%3."/>
      <w:lvlJc w:val="right"/>
      <w:pPr>
        <w:ind w:left="2160" w:hanging="180"/>
      </w:pPr>
    </w:lvl>
    <w:lvl w:ilvl="3" w:tplc="4802E7AA">
      <w:start w:val="1"/>
      <w:numFmt w:val="decimal"/>
      <w:lvlText w:val="%4."/>
      <w:lvlJc w:val="left"/>
      <w:pPr>
        <w:ind w:left="2880" w:hanging="360"/>
      </w:pPr>
    </w:lvl>
    <w:lvl w:ilvl="4" w:tplc="F4E69F46">
      <w:start w:val="1"/>
      <w:numFmt w:val="lowerLetter"/>
      <w:lvlText w:val="%5."/>
      <w:lvlJc w:val="left"/>
      <w:pPr>
        <w:ind w:left="3600" w:hanging="360"/>
      </w:pPr>
    </w:lvl>
    <w:lvl w:ilvl="5" w:tplc="CE6CA4A0">
      <w:start w:val="1"/>
      <w:numFmt w:val="lowerRoman"/>
      <w:lvlText w:val="%6."/>
      <w:lvlJc w:val="right"/>
      <w:pPr>
        <w:ind w:left="4320" w:hanging="180"/>
      </w:pPr>
    </w:lvl>
    <w:lvl w:ilvl="6" w:tplc="015ED914">
      <w:start w:val="1"/>
      <w:numFmt w:val="decimal"/>
      <w:lvlText w:val="%7."/>
      <w:lvlJc w:val="left"/>
      <w:pPr>
        <w:ind w:left="5040" w:hanging="360"/>
      </w:pPr>
    </w:lvl>
    <w:lvl w:ilvl="7" w:tplc="88C2DEB4">
      <w:start w:val="1"/>
      <w:numFmt w:val="lowerLetter"/>
      <w:lvlText w:val="%8."/>
      <w:lvlJc w:val="left"/>
      <w:pPr>
        <w:ind w:left="5760" w:hanging="360"/>
      </w:pPr>
    </w:lvl>
    <w:lvl w:ilvl="8" w:tplc="1FC8919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F91E6D"/>
    <w:multiLevelType w:val="multilevel"/>
    <w:tmpl w:val="F4CA9692"/>
    <w:styleLink w:val="List25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A3E6D25"/>
    <w:multiLevelType w:val="hybridMultilevel"/>
    <w:tmpl w:val="EBB8B18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E6D66"/>
    <w:multiLevelType w:val="hybridMultilevel"/>
    <w:tmpl w:val="2B3E6B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64187"/>
    <w:multiLevelType w:val="hybridMultilevel"/>
    <w:tmpl w:val="2B3E6B0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2B12FC"/>
    <w:multiLevelType w:val="multilevel"/>
    <w:tmpl w:val="0C300EAA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i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Calibri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i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Calibri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i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690"/>
          </w:tabs>
          <w:ind w:left="690" w:hanging="330"/>
        </w:pPr>
        <w:rPr>
          <w:rFonts w:ascii="Trebuchet MS Bold" w:eastAsia="Trebuchet MS Bold" w:hAnsi="Trebuchet MS Bold" w:cs="Trebuchet MS Bold"/>
          <w:b/>
          <w:bCs/>
          <w:caps w:val="0"/>
          <w:smallCaps w:val="0"/>
          <w:strike w:val="0"/>
          <w:dstrike w:val="0"/>
          <w:color w:val="FFFFFF" w:themeColor="background1"/>
          <w:spacing w:val="0"/>
          <w:kern w:val="0"/>
          <w:position w:val="0"/>
          <w:sz w:val="22"/>
          <w:szCs w:val="22"/>
          <w:u w:val="none" w:color="000000"/>
          <w:effect w:val="none"/>
          <w:vertAlign w:val="baseline"/>
          <w:lang w:val="en-US"/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8"/>
  </w:num>
  <w:num w:numId="6">
    <w:abstractNumId w:val="8"/>
    <w:lvlOverride w:ilvl="0">
      <w:startOverride w:val="3"/>
      <w:lvl w:ilvl="0">
        <w:start w:val="3"/>
        <w:numFmt w:val="decimal"/>
        <w:lvlText w:val="%1."/>
        <w:lvlJc w:val="left"/>
        <w:pPr>
          <w:tabs>
            <w:tab w:val="num" w:pos="690"/>
          </w:tabs>
          <w:ind w:left="690" w:hanging="330"/>
        </w:pPr>
        <w:rPr>
          <w:rFonts w:ascii="Trebuchet MS Bold" w:eastAsia="Trebuchet MS Bold" w:hAnsi="Trebuchet MS Bold" w:cs="Trebuchet MS Bold"/>
          <w:b/>
          <w:bCs/>
          <w:caps w:val="0"/>
          <w:smallCaps w:val="0"/>
          <w:strike w:val="0"/>
          <w:dstrike w:val="0"/>
          <w:color w:val="FFFFFF" w:themeColor="background1"/>
          <w:spacing w:val="0"/>
          <w:kern w:val="0"/>
          <w:position w:val="0"/>
          <w:sz w:val="22"/>
          <w:szCs w:val="22"/>
          <w:u w:val="none" w:color="000000"/>
          <w:effect w:val="none"/>
          <w:vertAlign w:val="baseline"/>
          <w:lang w:val="en-US"/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7">
    <w:abstractNumId w:val="9"/>
  </w:num>
  <w:num w:numId="8">
    <w:abstractNumId w:val="11"/>
  </w:num>
  <w:num w:numId="9">
    <w:abstractNumId w:val="4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3E7"/>
    <w:rsid w:val="00020E65"/>
    <w:rsid w:val="000C4BA5"/>
    <w:rsid w:val="000F13E7"/>
    <w:rsid w:val="002E5DDC"/>
    <w:rsid w:val="00627AFA"/>
    <w:rsid w:val="007D50A2"/>
    <w:rsid w:val="00962DFF"/>
    <w:rsid w:val="00A07A22"/>
    <w:rsid w:val="00A07EAC"/>
    <w:rsid w:val="00AA032A"/>
    <w:rsid w:val="00D2425D"/>
    <w:rsid w:val="00E22DE8"/>
    <w:rsid w:val="00F03F39"/>
    <w:rsid w:val="4C5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5FE5D"/>
  <w15:docId w15:val="{63BCD74A-1A73-4887-A512-134423F95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3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13E7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F13E7"/>
  </w:style>
  <w:style w:type="paragraph" w:styleId="Footer">
    <w:name w:val="footer"/>
    <w:basedOn w:val="Normal"/>
    <w:link w:val="FooterChar"/>
    <w:uiPriority w:val="99"/>
    <w:unhideWhenUsed/>
    <w:rsid w:val="000F13E7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F13E7"/>
  </w:style>
  <w:style w:type="paragraph" w:customStyle="1" w:styleId="Default">
    <w:name w:val="Default"/>
    <w:rsid w:val="000F13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F1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F13E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DC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Paragraph">
    <w:name w:val="List Paragraph"/>
    <w:qFormat/>
    <w:rsid w:val="002E5DDC"/>
    <w:pP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en-US" w:eastAsia="en-GB"/>
    </w:rPr>
  </w:style>
  <w:style w:type="paragraph" w:customStyle="1" w:styleId="BodyA">
    <w:name w:val="Body A"/>
    <w:rsid w:val="002E5DD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en-GB"/>
    </w:rPr>
  </w:style>
  <w:style w:type="numbering" w:customStyle="1" w:styleId="List23">
    <w:name w:val="List 23"/>
    <w:rsid w:val="002E5DDC"/>
    <w:pPr>
      <w:numPr>
        <w:numId w:val="3"/>
      </w:numPr>
    </w:pPr>
  </w:style>
  <w:style w:type="numbering" w:customStyle="1" w:styleId="List25">
    <w:name w:val="List 25"/>
    <w:rsid w:val="002E5DDC"/>
    <w:pPr>
      <w:numPr>
        <w:numId w:val="5"/>
      </w:numPr>
    </w:pPr>
  </w:style>
  <w:style w:type="table" w:styleId="TableGrid">
    <w:name w:val="Table Grid"/>
    <w:basedOn w:val="TableNormal"/>
    <w:uiPriority w:val="59"/>
    <w:rsid w:val="002E5DD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048063B480A40849F6A630C5B537B" ma:contentTypeVersion="4" ma:contentTypeDescription="Create a new document." ma:contentTypeScope="" ma:versionID="fb965c5436efca3959331b3f6017770b">
  <xsd:schema xmlns:xsd="http://www.w3.org/2001/XMLSchema" xmlns:xs="http://www.w3.org/2001/XMLSchema" xmlns:p="http://schemas.microsoft.com/office/2006/metadata/properties" xmlns:ns2="0e4803fb-2c9c-4e23-91cb-078b31236548" xmlns:ns3="60446250-d13a-4ff9-a989-f6c73df28cc8" targetNamespace="http://schemas.microsoft.com/office/2006/metadata/properties" ma:root="true" ma:fieldsID="eb7fb84e62a5cce1c7b03d76a62d4ae3" ns2:_="" ns3:_="">
    <xsd:import namespace="0e4803fb-2c9c-4e23-91cb-078b31236548"/>
    <xsd:import namespace="60446250-d13a-4ff9-a989-f6c73df28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803fb-2c9c-4e23-91cb-078b312365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46250-d13a-4ff9-a989-f6c73df28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CA63B-1F9D-4FCE-A983-DD61D0C8DF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33B59-B0F5-4EB2-98A0-37D3A801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BA541-F328-4B4A-B6E1-A09CC4AA77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803fb-2c9c-4e23-91cb-078b31236548"/>
    <ds:schemaRef ds:uri="60446250-d13a-4ff9-a989-f6c73df28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81F12F-5DDE-42BF-BB2C-785508DD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Brown</dc:creator>
  <cp:keywords/>
  <dc:description/>
  <cp:lastModifiedBy>steve danastasi</cp:lastModifiedBy>
  <cp:revision>2</cp:revision>
  <dcterms:created xsi:type="dcterms:W3CDTF">2020-12-02T10:00:00Z</dcterms:created>
  <dcterms:modified xsi:type="dcterms:W3CDTF">2020-12-02T10:00:00Z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0x010100083048063B480A40849F6A630C5B537B</vt:lpwstr>
  </property>
</Properties>
</file>